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57" w:rsidRDefault="00CA23BF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</w:t>
      </w:r>
      <w:r>
        <w:rPr>
          <w:rFonts w:ascii="仿宋" w:eastAsia="仿宋" w:hAnsi="仿宋" w:hint="eastAsia"/>
          <w:b/>
          <w:sz w:val="36"/>
          <w:szCs w:val="36"/>
        </w:rPr>
        <w:t>3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>
        <w:rPr>
          <w:rFonts w:ascii="仿宋" w:eastAsia="仿宋" w:hAnsi="仿宋" w:hint="eastAsia"/>
          <w:b/>
          <w:sz w:val="36"/>
          <w:szCs w:val="36"/>
        </w:rPr>
        <w:t>RoboCup</w:t>
      </w:r>
      <w:r>
        <w:rPr>
          <w:rFonts w:ascii="仿宋" w:eastAsia="仿宋" w:hAnsi="仿宋" w:hint="eastAsia"/>
          <w:b/>
          <w:sz w:val="36"/>
          <w:szCs w:val="36"/>
        </w:rPr>
        <w:t>青少年世界杯中国赛上海地区选拔赛</w:t>
      </w:r>
    </w:p>
    <w:p w:rsidR="00CE1D57" w:rsidRDefault="00CA23BF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活动安排</w:t>
      </w:r>
    </w:p>
    <w:p w:rsidR="00CE1D57" w:rsidRDefault="00CA23BF">
      <w:pPr>
        <w:ind w:firstLineChars="200" w:firstLine="482"/>
        <w:jc w:val="left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一、时间安排</w:t>
      </w:r>
    </w:p>
    <w:p w:rsidR="00CE1D57" w:rsidRDefault="00CA23BF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报名及材料提交截止时间：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</w:p>
    <w:p w:rsidR="00CE1D57" w:rsidRDefault="00CA23BF" w:rsidP="00D73ED6">
      <w:pPr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连线答辩及线上实时任务开展时间：</w:t>
      </w:r>
      <w:r>
        <w:rPr>
          <w:rFonts w:ascii="宋体" w:eastAsia="宋体" w:hAnsi="宋体" w:cs="宋体" w:hint="eastAsia"/>
          <w:sz w:val="24"/>
        </w:rPr>
        <w:t>2023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14</w:t>
      </w:r>
      <w:r>
        <w:rPr>
          <w:rFonts w:ascii="宋体" w:eastAsia="宋体" w:hAnsi="宋体" w:cs="宋体" w:hint="eastAsia"/>
          <w:sz w:val="24"/>
        </w:rPr>
        <w:t>日（暂定）</w:t>
      </w:r>
    </w:p>
    <w:p w:rsidR="00D73ED6" w:rsidRPr="00D73ED6" w:rsidRDefault="00D73ED6" w:rsidP="00D73ED6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CE1D57" w:rsidRDefault="00CA23BF">
      <w:pPr>
        <w:spacing w:line="440" w:lineRule="exact"/>
        <w:ind w:firstLineChars="200" w:firstLine="482"/>
        <w:jc w:val="left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二、组别设置及比赛方式</w:t>
      </w:r>
    </w:p>
    <w:p w:rsidR="00CE1D57" w:rsidRDefault="00CA23BF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微型救援（</w:t>
      </w:r>
      <w:r>
        <w:rPr>
          <w:rFonts w:ascii="宋体" w:eastAsia="宋体" w:hAnsi="宋体" w:cs="宋体" w:hint="eastAsia"/>
          <w:sz w:val="24"/>
        </w:rPr>
        <w:t>Mini Rescue</w:t>
      </w:r>
      <w:r>
        <w:rPr>
          <w:rFonts w:ascii="宋体" w:eastAsia="宋体" w:hAnsi="宋体" w:cs="宋体" w:hint="eastAsia"/>
          <w:sz w:val="24"/>
        </w:rPr>
        <w:t>）、轨迹救援（</w:t>
      </w:r>
      <w:r>
        <w:rPr>
          <w:rFonts w:ascii="宋体" w:eastAsia="宋体" w:hAnsi="宋体" w:cs="宋体" w:hint="eastAsia"/>
          <w:sz w:val="24"/>
        </w:rPr>
        <w:t>Rescue Line</w:t>
      </w:r>
      <w:r>
        <w:rPr>
          <w:rFonts w:ascii="宋体" w:eastAsia="宋体" w:hAnsi="宋体" w:cs="宋体" w:hint="eastAsia"/>
          <w:sz w:val="24"/>
        </w:rPr>
        <w:t>）固定任务、轨迹救援（</w:t>
      </w:r>
      <w:r>
        <w:rPr>
          <w:rFonts w:ascii="宋体" w:eastAsia="宋体" w:hAnsi="宋体" w:cs="宋体" w:hint="eastAsia"/>
          <w:sz w:val="24"/>
        </w:rPr>
        <w:t>Rescue Line</w:t>
      </w:r>
      <w:r>
        <w:rPr>
          <w:rFonts w:ascii="宋体" w:eastAsia="宋体" w:hAnsi="宋体" w:cs="宋体" w:hint="eastAsia"/>
          <w:sz w:val="24"/>
        </w:rPr>
        <w:t>）随机任务和迷宫救援（</w:t>
      </w:r>
      <w:r>
        <w:rPr>
          <w:rFonts w:ascii="宋体" w:eastAsia="宋体" w:hAnsi="宋体" w:cs="宋体" w:hint="eastAsia"/>
          <w:sz w:val="24"/>
        </w:rPr>
        <w:t>Rescue Maze</w:t>
      </w:r>
      <w:r>
        <w:rPr>
          <w:rFonts w:ascii="宋体" w:eastAsia="宋体" w:hAnsi="宋体" w:cs="宋体" w:hint="eastAsia"/>
          <w:sz w:val="24"/>
        </w:rPr>
        <w:t>）四个项目。</w:t>
      </w:r>
    </w:p>
    <w:p w:rsidR="00CE1D57" w:rsidRDefault="00CA23BF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Mini Rescue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Rescue Line</w:t>
      </w:r>
      <w:r>
        <w:rPr>
          <w:rFonts w:ascii="宋体" w:eastAsia="宋体" w:hAnsi="宋体" w:cs="宋体" w:hint="eastAsia"/>
          <w:sz w:val="24"/>
        </w:rPr>
        <w:t>分小学组和中学组，</w:t>
      </w:r>
      <w:r>
        <w:rPr>
          <w:rFonts w:ascii="宋体" w:eastAsia="宋体" w:hAnsi="宋体" w:cs="宋体" w:hint="eastAsia"/>
          <w:sz w:val="24"/>
        </w:rPr>
        <w:t>Rescue Maze</w:t>
      </w:r>
      <w:r>
        <w:rPr>
          <w:rFonts w:ascii="宋体" w:eastAsia="宋体" w:hAnsi="宋体" w:cs="宋体" w:hint="eastAsia"/>
          <w:sz w:val="24"/>
        </w:rPr>
        <w:t>为无组别</w:t>
      </w:r>
    </w:p>
    <w:tbl>
      <w:tblPr>
        <w:tblStyle w:val="a5"/>
        <w:tblW w:w="4999" w:type="pct"/>
        <w:jc w:val="center"/>
        <w:tblLayout w:type="fixed"/>
        <w:tblLook w:val="04A0"/>
      </w:tblPr>
      <w:tblGrid>
        <w:gridCol w:w="1128"/>
        <w:gridCol w:w="1007"/>
        <w:gridCol w:w="1964"/>
        <w:gridCol w:w="1291"/>
        <w:gridCol w:w="1766"/>
        <w:gridCol w:w="1716"/>
        <w:gridCol w:w="1088"/>
      </w:tblGrid>
      <w:tr w:rsidR="00CE1D57">
        <w:trPr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组别编号</w:t>
            </w:r>
          </w:p>
        </w:tc>
        <w:tc>
          <w:tcPr>
            <w:tcW w:w="1007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</w:t>
            </w:r>
          </w:p>
        </w:tc>
        <w:tc>
          <w:tcPr>
            <w:tcW w:w="1964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一级组别</w:t>
            </w:r>
          </w:p>
        </w:tc>
        <w:tc>
          <w:tcPr>
            <w:tcW w:w="1291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二级组别</w:t>
            </w:r>
          </w:p>
        </w:tc>
        <w:tc>
          <w:tcPr>
            <w:tcW w:w="1766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比赛形式</w:t>
            </w:r>
          </w:p>
        </w:tc>
        <w:tc>
          <w:tcPr>
            <w:tcW w:w="1716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比赛内容</w:t>
            </w:r>
          </w:p>
        </w:tc>
        <w:tc>
          <w:tcPr>
            <w:tcW w:w="1088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每队人数</w:t>
            </w:r>
          </w:p>
        </w:tc>
      </w:tr>
      <w:tr w:rsidR="00CE1D57">
        <w:trPr>
          <w:trHeight w:val="465"/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RES-MIP</w:t>
            </w:r>
          </w:p>
        </w:tc>
        <w:tc>
          <w:tcPr>
            <w:tcW w:w="1007" w:type="dxa"/>
            <w:vMerge w:val="restart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机器人</w:t>
            </w:r>
          </w:p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救援赛</w:t>
            </w:r>
          </w:p>
        </w:tc>
        <w:tc>
          <w:tcPr>
            <w:tcW w:w="1964" w:type="dxa"/>
            <w:vMerge w:val="restart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微型救援</w:t>
            </w:r>
          </w:p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Mini Rescue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1291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小学组</w:t>
            </w:r>
          </w:p>
        </w:tc>
        <w:tc>
          <w:tcPr>
            <w:tcW w:w="176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提交线上资料，初评后部分队伍参加连线答辩</w:t>
            </w:r>
          </w:p>
        </w:tc>
        <w:tc>
          <w:tcPr>
            <w:tcW w:w="171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提交参赛视频、照片、技术文档、程序代码</w:t>
            </w:r>
          </w:p>
        </w:tc>
        <w:tc>
          <w:tcPr>
            <w:tcW w:w="1088" w:type="dxa"/>
            <w:vMerge w:val="restart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至多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</w:tr>
      <w:tr w:rsidR="00CE1D57">
        <w:trPr>
          <w:trHeight w:val="465"/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RES-MIS</w:t>
            </w:r>
          </w:p>
        </w:tc>
        <w:tc>
          <w:tcPr>
            <w:tcW w:w="1007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中学组</w:t>
            </w:r>
          </w:p>
        </w:tc>
        <w:tc>
          <w:tcPr>
            <w:tcW w:w="176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E1D57">
        <w:trPr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RES-LEP</w:t>
            </w:r>
          </w:p>
        </w:tc>
        <w:tc>
          <w:tcPr>
            <w:tcW w:w="1007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轨迹救援</w:t>
            </w:r>
          </w:p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Rescue 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小学组</w:t>
            </w:r>
          </w:p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固定任务</w:t>
            </w:r>
          </w:p>
        </w:tc>
        <w:tc>
          <w:tcPr>
            <w:tcW w:w="176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提交线上资料，初评后部分队伍参加连线答辩</w:t>
            </w:r>
          </w:p>
        </w:tc>
        <w:tc>
          <w:tcPr>
            <w:tcW w:w="171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提交参赛视频、照片、技术文档、程序代码</w:t>
            </w:r>
          </w:p>
        </w:tc>
        <w:tc>
          <w:tcPr>
            <w:tcW w:w="1088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E1D57">
        <w:trPr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RES-LES</w:t>
            </w:r>
          </w:p>
        </w:tc>
        <w:tc>
          <w:tcPr>
            <w:tcW w:w="1007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中学组</w:t>
            </w:r>
          </w:p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固定任务</w:t>
            </w:r>
          </w:p>
        </w:tc>
        <w:tc>
          <w:tcPr>
            <w:tcW w:w="176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E1D57">
        <w:trPr>
          <w:trHeight w:val="584"/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RES-LHP</w:t>
            </w:r>
          </w:p>
        </w:tc>
        <w:tc>
          <w:tcPr>
            <w:tcW w:w="1007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小学组</w:t>
            </w:r>
          </w:p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随机任务</w:t>
            </w:r>
          </w:p>
        </w:tc>
        <w:tc>
          <w:tcPr>
            <w:tcW w:w="1766" w:type="dxa"/>
            <w:vMerge w:val="restart"/>
          </w:tcPr>
          <w:p w:rsidR="00CE1D57" w:rsidRDefault="00CA23BF">
            <w:pPr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</w:rPr>
              <w:t>线上实时任务</w:t>
            </w:r>
          </w:p>
        </w:tc>
        <w:tc>
          <w:tcPr>
            <w:tcW w:w="171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报名时提交技术文档，线上比赛</w:t>
            </w:r>
          </w:p>
        </w:tc>
        <w:tc>
          <w:tcPr>
            <w:tcW w:w="1088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E1D57">
        <w:trPr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RES-LHS</w:t>
            </w:r>
          </w:p>
        </w:tc>
        <w:tc>
          <w:tcPr>
            <w:tcW w:w="1007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中学组</w:t>
            </w:r>
          </w:p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随机任务</w:t>
            </w:r>
          </w:p>
        </w:tc>
        <w:tc>
          <w:tcPr>
            <w:tcW w:w="176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E1D57">
        <w:trPr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RES-MAZ</w:t>
            </w:r>
          </w:p>
        </w:tc>
        <w:tc>
          <w:tcPr>
            <w:tcW w:w="1007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迷宫救援</w:t>
            </w:r>
          </w:p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Rescue Maze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1291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无组别</w:t>
            </w:r>
          </w:p>
        </w:tc>
        <w:tc>
          <w:tcPr>
            <w:tcW w:w="1766" w:type="dxa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</w:rPr>
              <w:t>线上实时任务</w:t>
            </w:r>
          </w:p>
        </w:tc>
        <w:tc>
          <w:tcPr>
            <w:tcW w:w="1716" w:type="dxa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报名时提交技术文档，线上比赛</w:t>
            </w:r>
          </w:p>
        </w:tc>
        <w:tc>
          <w:tcPr>
            <w:tcW w:w="1088" w:type="dxa"/>
            <w:vMerge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E1D57">
        <w:trPr>
          <w:trHeight w:val="439"/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DAN-P</w:t>
            </w:r>
          </w:p>
        </w:tc>
        <w:tc>
          <w:tcPr>
            <w:tcW w:w="1007" w:type="dxa"/>
            <w:vMerge w:val="restart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机器人</w:t>
            </w:r>
          </w:p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舞蹈赛</w:t>
            </w:r>
          </w:p>
        </w:tc>
        <w:tc>
          <w:tcPr>
            <w:tcW w:w="1964" w:type="dxa"/>
            <w:vMerge w:val="restart"/>
            <w:vAlign w:val="center"/>
          </w:tcPr>
          <w:p w:rsidR="00CE1D57" w:rsidRDefault="00CE1D5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小学组</w:t>
            </w:r>
          </w:p>
        </w:tc>
        <w:tc>
          <w:tcPr>
            <w:tcW w:w="176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提交线上资料，初评后部分队伍参加连线答辩</w:t>
            </w:r>
          </w:p>
        </w:tc>
        <w:tc>
          <w:tcPr>
            <w:tcW w:w="1716" w:type="dxa"/>
            <w:vMerge w:val="restart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提交参赛视频、照片、技术文档、程序代码</w:t>
            </w:r>
          </w:p>
        </w:tc>
        <w:tc>
          <w:tcPr>
            <w:tcW w:w="1088" w:type="dxa"/>
            <w:vMerge w:val="restart"/>
            <w:vAlign w:val="center"/>
          </w:tcPr>
          <w:p w:rsidR="00CE1D57" w:rsidRDefault="00CA23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至多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</w:tr>
      <w:tr w:rsidR="00CE1D57">
        <w:trPr>
          <w:jc w:val="center"/>
        </w:trPr>
        <w:tc>
          <w:tcPr>
            <w:tcW w:w="1129" w:type="dxa"/>
            <w:vAlign w:val="center"/>
          </w:tcPr>
          <w:p w:rsidR="00CE1D57" w:rsidRDefault="00CA23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DAN-S</w:t>
            </w:r>
          </w:p>
        </w:tc>
        <w:tc>
          <w:tcPr>
            <w:tcW w:w="1007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4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E1D57" w:rsidRDefault="00CA23B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中学组</w:t>
            </w:r>
          </w:p>
        </w:tc>
        <w:tc>
          <w:tcPr>
            <w:tcW w:w="176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6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8" w:type="dxa"/>
            <w:vMerge/>
          </w:tcPr>
          <w:p w:rsidR="00CE1D57" w:rsidRDefault="00CE1D57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CE1D57" w:rsidRDefault="00CE1D57"/>
    <w:p w:rsidR="00CE1D57" w:rsidRDefault="00CA23BF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</w:t>
      </w:r>
      <w:r>
        <w:rPr>
          <w:rFonts w:ascii="宋体" w:hAnsi="宋体" w:hint="eastAsia"/>
          <w:b/>
          <w:bCs/>
          <w:sz w:val="24"/>
        </w:rPr>
        <w:t>比赛</w:t>
      </w:r>
      <w:r>
        <w:rPr>
          <w:rFonts w:ascii="宋体" w:hAnsi="宋体" w:hint="eastAsia"/>
          <w:b/>
          <w:bCs/>
          <w:sz w:val="24"/>
        </w:rPr>
        <w:t>提交材料说明</w:t>
      </w:r>
    </w:p>
    <w:p w:rsidR="00CE1D57" w:rsidRDefault="00CA23BF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</w:t>
      </w:r>
      <w:r>
        <w:rPr>
          <w:rFonts w:ascii="宋体" w:hAnsi="宋体" w:hint="eastAsia"/>
          <w:b/>
          <w:bCs/>
          <w:sz w:val="24"/>
        </w:rPr>
        <w:t>线上实时任务的项目（</w:t>
      </w:r>
      <w:r>
        <w:rPr>
          <w:rFonts w:ascii="宋体" w:hAnsi="宋体" w:hint="eastAsia"/>
          <w:b/>
          <w:bCs/>
          <w:sz w:val="24"/>
        </w:rPr>
        <w:t>RES-LHP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RES-LHS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RES-MAZ</w:t>
      </w:r>
      <w:r>
        <w:rPr>
          <w:rFonts w:ascii="宋体" w:hAnsi="宋体" w:hint="eastAsia"/>
          <w:b/>
          <w:bCs/>
          <w:sz w:val="24"/>
        </w:rPr>
        <w:t>）：</w:t>
      </w:r>
    </w:p>
    <w:tbl>
      <w:tblPr>
        <w:tblStyle w:val="a5"/>
        <w:tblW w:w="5000" w:type="pct"/>
        <w:jc w:val="center"/>
        <w:tblLook w:val="04A0"/>
      </w:tblPr>
      <w:tblGrid>
        <w:gridCol w:w="922"/>
        <w:gridCol w:w="2708"/>
        <w:gridCol w:w="4761"/>
        <w:gridCol w:w="1571"/>
      </w:tblGrid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37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材料名称</w:t>
            </w:r>
          </w:p>
        </w:tc>
        <w:tc>
          <w:tcPr>
            <w:tcW w:w="4285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材料要求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提交格式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37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报名表</w:t>
            </w:r>
          </w:p>
        </w:tc>
        <w:tc>
          <w:tcPr>
            <w:tcW w:w="4285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由区级汇总确认后提交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xls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37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参赛承诺书</w:t>
            </w:r>
          </w:p>
        </w:tc>
        <w:tc>
          <w:tcPr>
            <w:tcW w:w="4285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所有队员在一份打印稿上签名后扫描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jpg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37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技术说明文档</w:t>
            </w:r>
          </w:p>
        </w:tc>
        <w:tc>
          <w:tcPr>
            <w:tcW w:w="4285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按模板填写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pdf</w:t>
            </w:r>
          </w:p>
        </w:tc>
      </w:tr>
    </w:tbl>
    <w:p w:rsidR="00CE1D57" w:rsidRDefault="00CA23BF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</w:t>
      </w:r>
      <w:r>
        <w:rPr>
          <w:rFonts w:ascii="宋体" w:hAnsi="宋体" w:hint="eastAsia"/>
          <w:b/>
          <w:bCs/>
          <w:sz w:val="24"/>
        </w:rPr>
        <w:t>提交线上资料的项目（</w:t>
      </w:r>
      <w:r>
        <w:rPr>
          <w:rFonts w:ascii="宋体" w:hAnsi="宋体" w:hint="eastAsia"/>
          <w:b/>
          <w:bCs/>
          <w:sz w:val="24"/>
        </w:rPr>
        <w:t>RES-MIP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RES-MIS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RES-LEP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RES-LES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DAN-P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DAN-S</w:t>
      </w:r>
      <w:r>
        <w:rPr>
          <w:rFonts w:ascii="宋体" w:hAnsi="宋体" w:hint="eastAsia"/>
          <w:b/>
          <w:bCs/>
          <w:sz w:val="24"/>
        </w:rPr>
        <w:t>）：</w:t>
      </w:r>
    </w:p>
    <w:tbl>
      <w:tblPr>
        <w:tblStyle w:val="a5"/>
        <w:tblW w:w="5000" w:type="pct"/>
        <w:jc w:val="center"/>
        <w:tblLook w:val="04A0"/>
      </w:tblPr>
      <w:tblGrid>
        <w:gridCol w:w="922"/>
        <w:gridCol w:w="2160"/>
        <w:gridCol w:w="5309"/>
        <w:gridCol w:w="1571"/>
      </w:tblGrid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材料名称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材料要求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提交格式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报名表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由区级汇总确认后提交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xls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参赛承诺书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所有队员在一份打印稿上签名后扫描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jpg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比赛视频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一轮比赛过程的实录（详见规则要求）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mp4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按要求提供至少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张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jpg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程序代码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按要求提供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txt</w:t>
            </w:r>
            <w:r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ppt</w:t>
            </w:r>
          </w:p>
        </w:tc>
      </w:tr>
      <w:tr w:rsidR="00CE1D57">
        <w:trPr>
          <w:jc w:val="center"/>
        </w:trPr>
        <w:tc>
          <w:tcPr>
            <w:tcW w:w="830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lastRenderedPageBreak/>
              <w:t>6</w:t>
            </w:r>
          </w:p>
        </w:tc>
        <w:tc>
          <w:tcPr>
            <w:tcW w:w="194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技术说明文档</w:t>
            </w:r>
          </w:p>
        </w:tc>
        <w:tc>
          <w:tcPr>
            <w:tcW w:w="4778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按模板填写</w:t>
            </w:r>
          </w:p>
        </w:tc>
        <w:tc>
          <w:tcPr>
            <w:tcW w:w="1414" w:type="dxa"/>
          </w:tcPr>
          <w:p w:rsidR="00CE1D57" w:rsidRDefault="00CA23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pdf</w:t>
            </w:r>
          </w:p>
        </w:tc>
      </w:tr>
    </w:tbl>
    <w:p w:rsidR="00CE1D57" w:rsidRDefault="00CA23BF">
      <w:pPr>
        <w:numPr>
          <w:ilvl w:val="0"/>
          <w:numId w:val="1"/>
        </w:num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具体材料的要求</w:t>
      </w:r>
    </w:p>
    <w:p w:rsidR="00CE1D57" w:rsidRDefault="00CA23BF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）报名表：报名表中所有字段必须填写准确、完整，因信息不准确而引起的一切后果由参赛队自己承担。</w:t>
      </w:r>
    </w:p>
    <w:p w:rsidR="00CE1D57" w:rsidRDefault="00CA23BF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）参赛承诺书：所有队伍均需提交所有队员签名的《参赛承诺书》（扫描为</w:t>
      </w:r>
      <w:r>
        <w:rPr>
          <w:rFonts w:ascii="宋体" w:hAnsi="宋体" w:hint="eastAsia"/>
          <w:sz w:val="24"/>
        </w:rPr>
        <w:t>jpg</w:t>
      </w:r>
      <w:r>
        <w:rPr>
          <w:rFonts w:ascii="宋体" w:hAnsi="宋体" w:hint="eastAsia"/>
          <w:sz w:val="24"/>
        </w:rPr>
        <w:t>格式），具体文件见附件。</w:t>
      </w:r>
    </w:p>
    <w:p w:rsidR="00CE1D57" w:rsidRDefault="00CA23BF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）比赛视频：按照各项目规则要求拍摄视频。比赛过程要求一镜到底，中途不可剪辑，画面稳定，语音清晰，视频角度焦距选择要覆盖操作者和机器人的整体场景，</w:t>
      </w:r>
      <w:r>
        <w:rPr>
          <w:rFonts w:ascii="宋体" w:hAnsi="宋体" w:hint="eastAsia"/>
          <w:b/>
          <w:bCs/>
          <w:color w:val="FF0000"/>
          <w:sz w:val="24"/>
        </w:rPr>
        <w:t>镜头中必须有比赛专用计时器画面（计时器将于材料提交截止前一周发布）</w:t>
      </w:r>
      <w:r>
        <w:rPr>
          <w:rFonts w:ascii="宋体" w:hAnsi="宋体" w:hint="eastAsia"/>
          <w:sz w:val="24"/>
        </w:rPr>
        <w:t>。格式要求为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mp4</w:t>
      </w:r>
      <w:r>
        <w:rPr>
          <w:rFonts w:ascii="宋体" w:hAnsi="宋体" w:hint="eastAsia"/>
          <w:sz w:val="24"/>
        </w:rPr>
        <w:t>，分辨率为</w:t>
      </w:r>
      <w:r>
        <w:rPr>
          <w:rFonts w:ascii="宋体" w:hAnsi="宋体" w:hint="eastAsia"/>
          <w:sz w:val="24"/>
        </w:rPr>
        <w:t xml:space="preserve"> 540p </w:t>
      </w:r>
      <w:r>
        <w:rPr>
          <w:rFonts w:ascii="宋体" w:hAnsi="宋体" w:hint="eastAsia"/>
          <w:sz w:val="24"/>
        </w:rPr>
        <w:t>以上，容量大小控制在</w:t>
      </w:r>
      <w:r>
        <w:rPr>
          <w:rFonts w:ascii="宋体" w:hAnsi="宋体" w:hint="eastAsia"/>
          <w:sz w:val="24"/>
        </w:rPr>
        <w:t xml:space="preserve"> 200M </w:t>
      </w:r>
      <w:r>
        <w:rPr>
          <w:rFonts w:ascii="宋体" w:hAnsi="宋体" w:hint="eastAsia"/>
          <w:sz w:val="24"/>
        </w:rPr>
        <w:t>以下。拍摄设备不限（手机即可），必须以横屏画面进行拍摄，并以</w:t>
      </w:r>
      <w:r>
        <w:rPr>
          <w:rFonts w:ascii="宋体" w:hAnsi="宋体" w:hint="eastAsia"/>
          <w:sz w:val="24"/>
        </w:rPr>
        <w:t>MP4</w:t>
      </w:r>
      <w:r>
        <w:rPr>
          <w:rFonts w:ascii="宋体" w:hAnsi="宋体" w:hint="eastAsia"/>
          <w:sz w:val="24"/>
        </w:rPr>
        <w:t>格式进行提交，文件名称以“项目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组别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学生姓名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视频”命名。因拍摄引起的专家及裁判无法判断的情况，责任自负。</w:t>
      </w:r>
    </w:p>
    <w:p w:rsidR="00CE1D57" w:rsidRDefault="00CA23BF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）照片：不同角度的高清照片</w:t>
      </w:r>
      <w:r>
        <w:rPr>
          <w:rFonts w:ascii="宋体" w:hAnsi="宋体" w:hint="eastAsia"/>
          <w:sz w:val="24"/>
        </w:rPr>
        <w:t>3-5</w:t>
      </w:r>
      <w:r>
        <w:rPr>
          <w:rFonts w:ascii="宋体" w:hAnsi="宋体" w:hint="eastAsia"/>
          <w:sz w:val="24"/>
        </w:rPr>
        <w:t>张，单张照片大小不低于</w:t>
      </w:r>
      <w:r>
        <w:rPr>
          <w:rFonts w:ascii="宋体" w:hAnsi="宋体" w:hint="eastAsia"/>
          <w:sz w:val="24"/>
        </w:rPr>
        <w:t>1M</w:t>
      </w:r>
      <w:r>
        <w:rPr>
          <w:rFonts w:ascii="宋体" w:hAnsi="宋体" w:hint="eastAsia"/>
          <w:sz w:val="24"/>
        </w:rPr>
        <w:t>，不大于</w:t>
      </w:r>
      <w:r>
        <w:rPr>
          <w:rFonts w:ascii="宋体" w:hAnsi="宋体" w:hint="eastAsia"/>
          <w:sz w:val="24"/>
        </w:rPr>
        <w:t>10M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照片背景不杂乱，作品细节照片不少于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张（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），作品全局照片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张（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），学生制作过程照片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张（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）、设计图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张，舞蹈项目需按规则有海报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张（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），打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为必交内容。以“项目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组别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</w:t>
      </w:r>
      <w:r>
        <w:rPr>
          <w:rFonts w:ascii="宋体" w:hAnsi="宋体" w:hint="eastAsia"/>
          <w:sz w:val="24"/>
        </w:rPr>
        <w:t>生姓名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照片”命名。</w:t>
      </w:r>
    </w:p>
    <w:p w:rsidR="00CE1D57" w:rsidRDefault="00CA23BF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）程序代码：提交完整程序代码。</w:t>
      </w:r>
      <w:r>
        <w:rPr>
          <w:rFonts w:ascii="宋体" w:hAnsi="宋体" w:hint="eastAsia"/>
          <w:sz w:val="24"/>
        </w:rPr>
        <w:t>Python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等代码形式的程序，需在程序中做好充分注释，并存为</w:t>
      </w:r>
      <w:r>
        <w:rPr>
          <w:rFonts w:ascii="宋体" w:hAnsi="宋体" w:hint="eastAsia"/>
          <w:sz w:val="24"/>
        </w:rPr>
        <w:t>txt</w:t>
      </w:r>
      <w:r>
        <w:rPr>
          <w:rFonts w:ascii="宋体" w:hAnsi="宋体" w:hint="eastAsia"/>
          <w:sz w:val="24"/>
        </w:rPr>
        <w:t>文件。乐高、</w:t>
      </w:r>
      <w:r>
        <w:rPr>
          <w:rFonts w:ascii="宋体" w:hAnsi="宋体" w:hint="eastAsia"/>
          <w:sz w:val="24"/>
        </w:rPr>
        <w:t>scratch</w:t>
      </w:r>
      <w:r>
        <w:rPr>
          <w:rFonts w:ascii="宋体" w:hAnsi="宋体" w:hint="eastAsia"/>
          <w:sz w:val="24"/>
        </w:rPr>
        <w:t>等流程图形式的程序，需将程序页面截图，并标注主要的程序模块功能、参数等，以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文件格式呈现。文件不大于</w:t>
      </w:r>
      <w:r>
        <w:rPr>
          <w:rFonts w:ascii="宋体" w:hAnsi="宋体" w:hint="eastAsia"/>
          <w:sz w:val="24"/>
        </w:rPr>
        <w:t>20M</w:t>
      </w:r>
      <w:r>
        <w:rPr>
          <w:rFonts w:ascii="宋体" w:hAnsi="宋体" w:hint="eastAsia"/>
          <w:sz w:val="24"/>
        </w:rPr>
        <w:t>。以“项目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组别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学生姓名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程序代码”命名。</w:t>
      </w:r>
    </w:p>
    <w:p w:rsidR="00CE1D57" w:rsidRDefault="00CA23BF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）技术说明文档：</w:t>
      </w:r>
      <w:r>
        <w:rPr>
          <w:rFonts w:ascii="宋体" w:hAnsi="宋体" w:hint="eastAsia"/>
          <w:sz w:val="24"/>
        </w:rPr>
        <w:t>pdf</w:t>
      </w:r>
      <w:r>
        <w:rPr>
          <w:rFonts w:ascii="宋体" w:hAnsi="宋体" w:hint="eastAsia"/>
          <w:sz w:val="24"/>
        </w:rPr>
        <w:t>格式，可以在电脑上制作，也可手写记录后扫描成电子文档。根据附件中模板填写，图文并茂，容量大小控制在</w:t>
      </w:r>
      <w:r>
        <w:rPr>
          <w:rFonts w:ascii="宋体" w:hAnsi="宋体" w:hint="eastAsia"/>
          <w:sz w:val="24"/>
        </w:rPr>
        <w:t xml:space="preserve">10M </w:t>
      </w:r>
      <w:r>
        <w:rPr>
          <w:rFonts w:ascii="宋体" w:hAnsi="宋体" w:hint="eastAsia"/>
          <w:sz w:val="24"/>
        </w:rPr>
        <w:t>以下。以“项目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组别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学生姓名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作品介绍”命名。</w:t>
      </w:r>
    </w:p>
    <w:p w:rsidR="00CE1D57" w:rsidRDefault="00CE1D57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</w:p>
    <w:p w:rsidR="00CE1D57" w:rsidRDefault="00CE1D57">
      <w:pPr>
        <w:autoSpaceDE w:val="0"/>
        <w:autoSpaceDN w:val="0"/>
        <w:ind w:firstLineChars="200" w:firstLine="480"/>
        <w:jc w:val="left"/>
        <w:rPr>
          <w:rFonts w:ascii="宋体" w:hAnsi="宋体"/>
          <w:sz w:val="24"/>
        </w:rPr>
      </w:pPr>
    </w:p>
    <w:p w:rsidR="00CE1D57" w:rsidRDefault="00CA23BF" w:rsidP="00D73ED6">
      <w:pPr>
        <w:autoSpaceDE w:val="0"/>
        <w:autoSpaceDN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根据活动通知，每个学校在同一项目的同一组别原则上不超过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支队伍。</w:t>
      </w:r>
    </w:p>
    <w:p w:rsidR="00D73ED6" w:rsidRDefault="00D73ED6" w:rsidP="00D73ED6">
      <w:pPr>
        <w:autoSpaceDE w:val="0"/>
        <w:autoSpaceDN w:val="0"/>
        <w:ind w:firstLineChars="200" w:firstLine="480"/>
        <w:rPr>
          <w:rFonts w:ascii="宋体" w:hAnsi="宋体"/>
          <w:sz w:val="24"/>
        </w:rPr>
      </w:pPr>
    </w:p>
    <w:p w:rsidR="00CE1D57" w:rsidRDefault="00CA23BF" w:rsidP="00D73ED6">
      <w:pPr>
        <w:autoSpaceDE w:val="0"/>
        <w:autoSpaceDN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承办单位组队参赛的队伍无论多少队，前三名中只能占一席，多出席位由非承办方队伍依据成绩优异的依次递补。如果承办单位组织的队伍无一在前三名中，则成绩不做调整。</w:t>
      </w:r>
    </w:p>
    <w:p w:rsidR="00D73ED6" w:rsidRDefault="00D73ED6" w:rsidP="00D73ED6">
      <w:pPr>
        <w:autoSpaceDE w:val="0"/>
        <w:autoSpaceDN w:val="0"/>
        <w:ind w:firstLineChars="200" w:firstLine="480"/>
        <w:rPr>
          <w:rFonts w:ascii="宋体" w:hAnsi="宋体"/>
          <w:sz w:val="24"/>
        </w:rPr>
      </w:pPr>
    </w:p>
    <w:p w:rsidR="00CE1D57" w:rsidRDefault="00CA23BF" w:rsidP="00D73ED6">
      <w:pPr>
        <w:autoSpaceDE w:val="0"/>
        <w:autoSpaceDN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本规则须知仅适用于</w:t>
      </w:r>
      <w:r>
        <w:rPr>
          <w:rFonts w:ascii="宋体" w:hAnsi="宋体" w:hint="eastAsia"/>
          <w:sz w:val="24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RCJ</w:t>
      </w:r>
      <w:r>
        <w:rPr>
          <w:rFonts w:ascii="宋体" w:hAnsi="宋体" w:hint="eastAsia"/>
          <w:sz w:val="24"/>
        </w:rPr>
        <w:t>上海选拔赛。</w:t>
      </w:r>
    </w:p>
    <w:p w:rsidR="00CE1D57" w:rsidRDefault="00CA23BF" w:rsidP="00D73ED6">
      <w:pPr>
        <w:autoSpaceDE w:val="0"/>
        <w:autoSpaceDN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规则须知解释权仅属于</w:t>
      </w:r>
      <w:r>
        <w:rPr>
          <w:rFonts w:ascii="宋体" w:hAnsi="宋体" w:hint="eastAsia"/>
          <w:sz w:val="24"/>
        </w:rPr>
        <w:t xml:space="preserve">RoboCup </w:t>
      </w:r>
      <w:r>
        <w:rPr>
          <w:rFonts w:ascii="宋体" w:hAnsi="宋体" w:hint="eastAsia"/>
          <w:sz w:val="24"/>
        </w:rPr>
        <w:t>青少年世界杯中国赛区上海地区选拔赛组委会。</w:t>
      </w:r>
    </w:p>
    <w:p w:rsidR="00CE1D57" w:rsidRDefault="00CE1D57" w:rsidP="00D73ED6">
      <w:pPr>
        <w:autoSpaceDE w:val="0"/>
        <w:autoSpaceDN w:val="0"/>
        <w:ind w:firstLineChars="200" w:firstLine="480"/>
        <w:rPr>
          <w:rFonts w:ascii="宋体" w:hAnsi="宋体"/>
          <w:sz w:val="24"/>
        </w:rPr>
      </w:pPr>
    </w:p>
    <w:sectPr w:rsidR="00CE1D57" w:rsidSect="00CE1D5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3BF" w:rsidRDefault="00CA23BF" w:rsidP="00CE1D57">
      <w:r>
        <w:separator/>
      </w:r>
    </w:p>
  </w:endnote>
  <w:endnote w:type="continuationSeparator" w:id="1">
    <w:p w:rsidR="00CA23BF" w:rsidRDefault="00CA23BF" w:rsidP="00CE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57" w:rsidRDefault="00CE1D5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CE1D57" w:rsidRDefault="00CE1D57">
                <w:pPr>
                  <w:pStyle w:val="a3"/>
                </w:pPr>
                <w:r>
                  <w:fldChar w:fldCharType="begin"/>
                </w:r>
                <w:r w:rsidR="00CA23BF">
                  <w:instrText xml:space="preserve"> PAGE  \* </w:instrText>
                </w:r>
                <w:r w:rsidR="00CA23BF">
                  <w:instrText xml:space="preserve">MERGEFORMAT </w:instrText>
                </w:r>
                <w:r>
                  <w:fldChar w:fldCharType="separate"/>
                </w:r>
                <w:r w:rsidR="00D73ED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3BF" w:rsidRDefault="00CA23BF" w:rsidP="00CE1D57">
      <w:r>
        <w:separator/>
      </w:r>
    </w:p>
  </w:footnote>
  <w:footnote w:type="continuationSeparator" w:id="1">
    <w:p w:rsidR="00CA23BF" w:rsidRDefault="00CA23BF" w:rsidP="00CE1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FF250"/>
    <w:multiLevelType w:val="singleLevel"/>
    <w:tmpl w:val="53BFF250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kxYWI1ZjBhYjA0YTc2YmE1YTgyYWEzMGJiM2FjMWUifQ=="/>
  </w:docVars>
  <w:rsids>
    <w:rsidRoot w:val="2FCE5887"/>
    <w:rsid w:val="00875D44"/>
    <w:rsid w:val="00CA23BF"/>
    <w:rsid w:val="00CE1D57"/>
    <w:rsid w:val="00D73ED6"/>
    <w:rsid w:val="08B724DF"/>
    <w:rsid w:val="0DDB68E3"/>
    <w:rsid w:val="1C7039D8"/>
    <w:rsid w:val="23543DFE"/>
    <w:rsid w:val="2D5F7EB0"/>
    <w:rsid w:val="2F133AD2"/>
    <w:rsid w:val="2FCE5887"/>
    <w:rsid w:val="3582139D"/>
    <w:rsid w:val="3B3A5B77"/>
    <w:rsid w:val="455B0204"/>
    <w:rsid w:val="45C91964"/>
    <w:rsid w:val="5A68470F"/>
    <w:rsid w:val="63F87B64"/>
    <w:rsid w:val="67E61DA4"/>
    <w:rsid w:val="6B337C62"/>
    <w:rsid w:val="780A2870"/>
    <w:rsid w:val="7D03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D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CE1D5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rsid w:val="00CE1D5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E1D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1D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1674</Characters>
  <Application>Microsoft Office Word</Application>
  <DocSecurity>0</DocSecurity>
  <Lines>13</Lines>
  <Paragraphs>3</Paragraphs>
  <ScaleCrop>false</ScaleCrop>
  <Company>Windows 10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林君秋</dc:creator>
  <cp:lastModifiedBy>Windows 10</cp:lastModifiedBy>
  <cp:revision>2</cp:revision>
  <dcterms:created xsi:type="dcterms:W3CDTF">2021-09-22T06:22:00Z</dcterms:created>
  <dcterms:modified xsi:type="dcterms:W3CDTF">2022-10-31T03:40:00Z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9492E5E6523D45828424724EAA641C51</vt:lpwstr>
  </property>
</Properties>
</file>