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DF4" w:rsidRDefault="00966DF4">
      <w:pPr>
        <w:spacing w:line="480" w:lineRule="exact"/>
        <w:rPr>
          <w:rFonts w:ascii="黑体" w:eastAsia="黑体" w:hAnsi="宋体"/>
          <w:color w:val="000000"/>
          <w:kern w:val="0"/>
          <w:sz w:val="32"/>
          <w:szCs w:val="32"/>
        </w:rPr>
      </w:pPr>
    </w:p>
    <w:p w:rsidR="00966DF4" w:rsidRDefault="00966DF4">
      <w:pPr>
        <w:spacing w:line="480" w:lineRule="exact"/>
        <w:rPr>
          <w:rFonts w:ascii="黑体" w:eastAsia="黑体" w:hAnsi="宋体"/>
          <w:color w:val="000000"/>
          <w:kern w:val="0"/>
          <w:sz w:val="30"/>
          <w:szCs w:val="30"/>
        </w:rPr>
      </w:pPr>
    </w:p>
    <w:p w:rsidR="00966DF4" w:rsidRDefault="00966DF4">
      <w:pPr>
        <w:spacing w:line="700" w:lineRule="exact"/>
        <w:rPr>
          <w:rFonts w:ascii="黑体" w:eastAsia="黑体" w:hAnsi="宋体"/>
          <w:color w:val="FF0000"/>
          <w:kern w:val="0"/>
          <w:sz w:val="30"/>
          <w:szCs w:val="30"/>
        </w:rPr>
      </w:pPr>
    </w:p>
    <w:tbl>
      <w:tblPr>
        <w:tblW w:w="0" w:type="auto"/>
        <w:jc w:val="center"/>
        <w:tblLayout w:type="fixed"/>
        <w:tblLook w:val="04A0"/>
      </w:tblPr>
      <w:tblGrid>
        <w:gridCol w:w="7794"/>
        <w:gridCol w:w="1080"/>
      </w:tblGrid>
      <w:tr w:rsidR="00966DF4">
        <w:trPr>
          <w:jc w:val="center"/>
        </w:trPr>
        <w:tc>
          <w:tcPr>
            <w:tcW w:w="7794" w:type="dxa"/>
          </w:tcPr>
          <w:p w:rsidR="00966DF4" w:rsidRDefault="00191ED5">
            <w:pPr>
              <w:spacing w:line="1000" w:lineRule="exact"/>
              <w:jc w:val="distribute"/>
              <w:rPr>
                <w:rFonts w:ascii="方正小标宋简体" w:eastAsia="方正小标宋简体" w:hAnsi="宋体"/>
                <w:color w:val="FF0000"/>
                <w:spacing w:val="4"/>
                <w:w w:val="59"/>
                <w:kern w:val="0"/>
                <w:sz w:val="72"/>
                <w:szCs w:val="72"/>
              </w:rPr>
            </w:pPr>
            <w:r>
              <w:rPr>
                <w:rFonts w:ascii="方正小标宋简体" w:eastAsia="方正小标宋简体" w:hAnsi="宋体" w:hint="eastAsia"/>
                <w:color w:val="FF0000"/>
                <w:spacing w:val="4"/>
                <w:w w:val="59"/>
                <w:kern w:val="0"/>
                <w:sz w:val="72"/>
                <w:szCs w:val="72"/>
              </w:rPr>
              <w:t>中共上海市教育卫生工作委员会</w:t>
            </w:r>
          </w:p>
        </w:tc>
        <w:tc>
          <w:tcPr>
            <w:tcW w:w="1080" w:type="dxa"/>
            <w:vMerge w:val="restart"/>
            <w:vAlign w:val="center"/>
          </w:tcPr>
          <w:p w:rsidR="00966DF4" w:rsidRDefault="00191ED5">
            <w:pPr>
              <w:spacing w:line="1000" w:lineRule="exact"/>
              <w:rPr>
                <w:rFonts w:ascii="方正小标宋简体" w:eastAsia="方正小标宋简体" w:hAnsi="宋体"/>
                <w:color w:val="FF0000"/>
                <w:sz w:val="72"/>
                <w:szCs w:val="72"/>
              </w:rPr>
            </w:pPr>
            <w:r>
              <w:rPr>
                <w:rFonts w:ascii="方正小标宋简体" w:eastAsia="方正小标宋简体" w:hAnsi="宋体" w:hint="eastAsia"/>
                <w:color w:val="FF0000"/>
                <w:spacing w:val="4"/>
                <w:w w:val="59"/>
                <w:kern w:val="0"/>
                <w:sz w:val="72"/>
                <w:szCs w:val="72"/>
              </w:rPr>
              <w:t>文</w:t>
            </w:r>
            <w:r>
              <w:rPr>
                <w:rFonts w:ascii="方正小标宋简体" w:eastAsia="方正小标宋简体" w:hAnsi="宋体" w:hint="eastAsia"/>
                <w:color w:val="FF0000"/>
                <w:spacing w:val="-29"/>
                <w:w w:val="59"/>
                <w:kern w:val="0"/>
                <w:sz w:val="72"/>
                <w:szCs w:val="72"/>
              </w:rPr>
              <w:t>件</w:t>
            </w:r>
          </w:p>
        </w:tc>
      </w:tr>
      <w:tr w:rsidR="00966DF4">
        <w:trPr>
          <w:jc w:val="center"/>
        </w:trPr>
        <w:tc>
          <w:tcPr>
            <w:tcW w:w="7794" w:type="dxa"/>
          </w:tcPr>
          <w:p w:rsidR="00966DF4" w:rsidRDefault="00191ED5">
            <w:pPr>
              <w:spacing w:line="1000" w:lineRule="exact"/>
              <w:jc w:val="distribute"/>
              <w:rPr>
                <w:rFonts w:ascii="方正小标宋简体" w:eastAsia="方正小标宋简体" w:hAnsi="宋体"/>
                <w:color w:val="FF0000"/>
                <w:spacing w:val="4"/>
                <w:w w:val="59"/>
                <w:kern w:val="0"/>
                <w:sz w:val="72"/>
                <w:szCs w:val="72"/>
              </w:rPr>
            </w:pPr>
            <w:r>
              <w:rPr>
                <w:rFonts w:ascii="方正小标宋简体" w:eastAsia="方正小标宋简体" w:hAnsi="宋体" w:hint="eastAsia"/>
                <w:color w:val="FF0000"/>
                <w:spacing w:val="4"/>
                <w:w w:val="59"/>
                <w:kern w:val="0"/>
                <w:sz w:val="72"/>
                <w:szCs w:val="72"/>
              </w:rPr>
              <w:t>上海市教育委员会</w:t>
            </w:r>
          </w:p>
        </w:tc>
        <w:tc>
          <w:tcPr>
            <w:tcW w:w="1080" w:type="dxa"/>
            <w:vMerge/>
          </w:tcPr>
          <w:p w:rsidR="00966DF4" w:rsidRDefault="00966DF4">
            <w:pPr>
              <w:spacing w:line="1000" w:lineRule="exact"/>
              <w:jc w:val="center"/>
              <w:rPr>
                <w:rFonts w:ascii="方正小标宋简体" w:eastAsia="方正小标宋简体" w:hAnsi="宋体"/>
                <w:color w:val="FF0000"/>
                <w:spacing w:val="4"/>
                <w:w w:val="59"/>
                <w:kern w:val="0"/>
                <w:sz w:val="72"/>
                <w:szCs w:val="72"/>
              </w:rPr>
            </w:pPr>
          </w:p>
        </w:tc>
      </w:tr>
    </w:tbl>
    <w:p w:rsidR="00966DF4" w:rsidRDefault="00966DF4">
      <w:pPr>
        <w:spacing w:line="480" w:lineRule="exact"/>
        <w:ind w:right="1"/>
        <w:rPr>
          <w:rFonts w:ascii="仿宋_GB2312" w:eastAsia="仿宋_GB2312"/>
          <w:sz w:val="32"/>
        </w:rPr>
      </w:pPr>
    </w:p>
    <w:p w:rsidR="00966DF4" w:rsidRDefault="00966DF4">
      <w:pPr>
        <w:spacing w:line="480" w:lineRule="exact"/>
        <w:ind w:right="1"/>
        <w:rPr>
          <w:rFonts w:ascii="仿宋_GB2312" w:eastAsia="仿宋_GB2312"/>
          <w:sz w:val="32"/>
        </w:rPr>
      </w:pPr>
    </w:p>
    <w:p w:rsidR="00966DF4" w:rsidRDefault="00191ED5">
      <w:pPr>
        <w:pBdr>
          <w:top w:val="none" w:sz="0" w:space="1" w:color="auto"/>
          <w:left w:val="none" w:sz="0" w:space="4" w:color="auto"/>
          <w:bottom w:val="single" w:sz="12" w:space="1" w:color="FF0000"/>
          <w:right w:val="none" w:sz="0" w:space="4" w:color="auto"/>
        </w:pBdr>
        <w:spacing w:line="480" w:lineRule="exact"/>
        <w:ind w:right="1"/>
        <w:jc w:val="center"/>
        <w:rPr>
          <w:rFonts w:ascii="仿宋_GB2312" w:eastAsia="仿宋_GB2312"/>
          <w:sz w:val="30"/>
          <w:szCs w:val="30"/>
        </w:rPr>
      </w:pPr>
      <w:r>
        <w:rPr>
          <w:rFonts w:ascii="仿宋_GB2312" w:eastAsia="仿宋_GB2312" w:hint="eastAsia"/>
          <w:sz w:val="30"/>
          <w:szCs w:val="30"/>
        </w:rPr>
        <w:t>沪教委</w:t>
      </w:r>
      <w:r>
        <w:rPr>
          <w:rFonts w:ascii="仿宋_GB2312" w:eastAsia="仿宋_GB2312" w:hint="eastAsia"/>
          <w:sz w:val="30"/>
          <w:szCs w:val="30"/>
        </w:rPr>
        <w:t>高</w:t>
      </w:r>
      <w:r>
        <w:rPr>
          <w:rFonts w:ascii="仿宋_GB2312" w:eastAsia="仿宋_GB2312"/>
          <w:sz w:val="30"/>
          <w:szCs w:val="30"/>
        </w:rPr>
        <w:t>〔</w:t>
      </w:r>
      <w:r>
        <w:rPr>
          <w:rFonts w:ascii="仿宋_GB2312" w:eastAsia="仿宋_GB2312" w:hint="eastAsia"/>
          <w:sz w:val="30"/>
          <w:szCs w:val="30"/>
        </w:rPr>
        <w:t>2023</w:t>
      </w:r>
      <w:r>
        <w:rPr>
          <w:rFonts w:ascii="仿宋_GB2312" w:eastAsia="仿宋_GB2312"/>
          <w:sz w:val="30"/>
          <w:szCs w:val="30"/>
        </w:rPr>
        <w:t>〕</w:t>
      </w:r>
      <w:r>
        <w:rPr>
          <w:rFonts w:ascii="仿宋_GB2312" w:eastAsia="仿宋_GB2312" w:hint="eastAsia"/>
          <w:sz w:val="30"/>
          <w:szCs w:val="30"/>
        </w:rPr>
        <w:t>8</w:t>
      </w:r>
      <w:r>
        <w:rPr>
          <w:rFonts w:ascii="仿宋_GB2312" w:eastAsia="仿宋_GB2312" w:hint="eastAsia"/>
          <w:sz w:val="30"/>
          <w:szCs w:val="30"/>
        </w:rPr>
        <w:t>号</w:t>
      </w:r>
    </w:p>
    <w:p w:rsidR="00966DF4" w:rsidRDefault="00966DF4">
      <w:pPr>
        <w:spacing w:line="480" w:lineRule="exact"/>
        <w:rPr>
          <w:rFonts w:ascii="仿宋_GB2312" w:eastAsia="仿宋_GB2312"/>
          <w:sz w:val="32"/>
        </w:rPr>
      </w:pPr>
    </w:p>
    <w:p w:rsidR="00966DF4" w:rsidRDefault="00966DF4">
      <w:pPr>
        <w:spacing w:line="480" w:lineRule="exact"/>
        <w:rPr>
          <w:rFonts w:ascii="仿宋_GB2312" w:eastAsia="仿宋_GB2312"/>
          <w:sz w:val="32"/>
        </w:rPr>
      </w:pPr>
    </w:p>
    <w:p w:rsidR="00966DF4" w:rsidRDefault="00191ED5">
      <w:pPr>
        <w:spacing w:line="480" w:lineRule="exact"/>
        <w:ind w:right="1"/>
        <w:jc w:val="center"/>
        <w:rPr>
          <w:rFonts w:ascii="方正小标宋简体" w:eastAsia="方正小标宋简体"/>
          <w:color w:val="000000"/>
          <w:sz w:val="38"/>
          <w:szCs w:val="38"/>
        </w:rPr>
      </w:pPr>
      <w:r>
        <w:rPr>
          <w:rFonts w:ascii="方正小标宋简体" w:eastAsia="方正小标宋简体" w:hint="eastAsia"/>
          <w:sz w:val="38"/>
          <w:szCs w:val="38"/>
        </w:rPr>
        <w:t>中共上海市教育卫生工作委员会</w:t>
      </w:r>
      <w:r>
        <w:rPr>
          <w:rFonts w:ascii="方正小标宋简体" w:eastAsia="方正小标宋简体" w:hint="eastAsia"/>
          <w:sz w:val="38"/>
          <w:szCs w:val="38"/>
        </w:rPr>
        <w:t xml:space="preserve">  </w:t>
      </w:r>
      <w:r>
        <w:rPr>
          <w:rFonts w:ascii="方正小标宋简体" w:eastAsia="方正小标宋简体" w:hint="eastAsia"/>
          <w:sz w:val="38"/>
          <w:szCs w:val="38"/>
        </w:rPr>
        <w:t>上海市教育委员会关于</w:t>
      </w:r>
      <w:r>
        <w:rPr>
          <w:rFonts w:ascii="方正小标宋简体" w:eastAsia="方正小标宋简体" w:hint="eastAsia"/>
          <w:color w:val="000000"/>
          <w:sz w:val="38"/>
          <w:szCs w:val="38"/>
        </w:rPr>
        <w:t>开展第八届“汇创青春”——上海大学生</w:t>
      </w:r>
    </w:p>
    <w:p w:rsidR="00966DF4" w:rsidRDefault="00191ED5">
      <w:pPr>
        <w:spacing w:line="480" w:lineRule="exact"/>
        <w:jc w:val="center"/>
        <w:rPr>
          <w:rFonts w:ascii="方正小标宋简体" w:eastAsia="方正小标宋简体"/>
          <w:color w:val="000000"/>
          <w:sz w:val="38"/>
          <w:szCs w:val="38"/>
        </w:rPr>
      </w:pPr>
      <w:r>
        <w:rPr>
          <w:rFonts w:ascii="方正小标宋简体" w:eastAsia="方正小标宋简体" w:hint="eastAsia"/>
          <w:color w:val="000000"/>
          <w:sz w:val="38"/>
          <w:szCs w:val="38"/>
        </w:rPr>
        <w:t>文化创意作品展示活动的通知</w:t>
      </w:r>
    </w:p>
    <w:p w:rsidR="00966DF4" w:rsidRDefault="00966DF4">
      <w:pPr>
        <w:spacing w:line="480" w:lineRule="exact"/>
        <w:jc w:val="center"/>
        <w:rPr>
          <w:rFonts w:ascii="方正小标宋简体" w:eastAsia="方正小标宋简体"/>
          <w:sz w:val="38"/>
          <w:szCs w:val="38"/>
        </w:rPr>
      </w:pPr>
    </w:p>
    <w:p w:rsidR="00966DF4" w:rsidRDefault="00191ED5">
      <w:pPr>
        <w:adjustRightInd w:val="0"/>
        <w:snapToGrid w:val="0"/>
        <w:spacing w:line="480" w:lineRule="exact"/>
        <w:rPr>
          <w:rFonts w:ascii="仿宋_GB2312" w:eastAsia="仿宋_GB2312" w:hAnsi="仿宋" w:cs="仿宋_GB2312"/>
          <w:color w:val="000000"/>
          <w:sz w:val="30"/>
          <w:szCs w:val="30"/>
        </w:rPr>
      </w:pPr>
      <w:r>
        <w:rPr>
          <w:rFonts w:ascii="仿宋_GB2312" w:eastAsia="仿宋_GB2312" w:hAnsi="仿宋" w:cs="仿宋_GB2312" w:hint="eastAsia"/>
          <w:color w:val="000000"/>
          <w:sz w:val="30"/>
          <w:szCs w:val="30"/>
        </w:rPr>
        <w:t>各高等学校：</w:t>
      </w:r>
    </w:p>
    <w:p w:rsidR="00966DF4" w:rsidRDefault="00191ED5">
      <w:pPr>
        <w:widowControl/>
        <w:spacing w:line="480" w:lineRule="exact"/>
        <w:ind w:firstLineChars="200" w:firstLine="600"/>
        <w:jc w:val="left"/>
        <w:rPr>
          <w:rFonts w:ascii="仿宋_GB2312" w:eastAsia="仿宋_GB2312" w:hAnsi="仿宋" w:cs="仿宋_GB2312"/>
          <w:color w:val="000000"/>
          <w:sz w:val="30"/>
          <w:szCs w:val="30"/>
        </w:rPr>
      </w:pPr>
      <w:r>
        <w:rPr>
          <w:rFonts w:ascii="仿宋_GB2312" w:eastAsia="仿宋_GB2312" w:hAnsi="仿宋" w:cs="仿宋_GB2312" w:hint="eastAsia"/>
          <w:color w:val="000000"/>
          <w:sz w:val="30"/>
          <w:szCs w:val="30"/>
        </w:rPr>
        <w:t>为助力上海建设世界一流“设计之都”，大力营造长三角文化创新和创意产业发展的生态环境，搭建校园创意创新与文化产业园区对接的桥梁，打通“学生作品</w:t>
      </w:r>
      <w:r>
        <w:rPr>
          <w:rFonts w:ascii="仿宋_GB2312" w:eastAsia="仿宋_GB2312" w:hAnsi="仿宋" w:cs="仿宋_GB2312" w:hint="eastAsia"/>
          <w:color w:val="000000"/>
          <w:sz w:val="30"/>
          <w:szCs w:val="30"/>
        </w:rPr>
        <w:t>-</w:t>
      </w:r>
      <w:r>
        <w:rPr>
          <w:rFonts w:ascii="仿宋_GB2312" w:eastAsia="仿宋_GB2312" w:hAnsi="仿宋" w:cs="仿宋_GB2312" w:hint="eastAsia"/>
          <w:color w:val="000000"/>
          <w:sz w:val="30"/>
          <w:szCs w:val="30"/>
        </w:rPr>
        <w:t>孵化产品</w:t>
      </w:r>
      <w:r>
        <w:rPr>
          <w:rFonts w:ascii="仿宋_GB2312" w:eastAsia="仿宋_GB2312" w:hAnsi="仿宋" w:cs="仿宋_GB2312" w:hint="eastAsia"/>
          <w:color w:val="000000"/>
          <w:sz w:val="30"/>
          <w:szCs w:val="30"/>
        </w:rPr>
        <w:t>-</w:t>
      </w:r>
      <w:r>
        <w:rPr>
          <w:rFonts w:ascii="仿宋_GB2312" w:eastAsia="仿宋_GB2312" w:hAnsi="仿宋" w:cs="仿宋_GB2312" w:hint="eastAsia"/>
          <w:color w:val="000000"/>
          <w:sz w:val="30"/>
          <w:szCs w:val="30"/>
        </w:rPr>
        <w:t>商品”的转化链条，推进高校文创教育成果与市场创新创意产业的无缝对接，做强大学生文创作品展示平台，服务大学生创新创业，市教卫工作党委、市教委决定开展第八届“汇创青春”——上海大学生文化创意作品展示活动（以下简称“活动”），现将相关事项通知如下：</w:t>
      </w:r>
    </w:p>
    <w:p w:rsidR="00966DF4" w:rsidRDefault="00191ED5">
      <w:pPr>
        <w:tabs>
          <w:tab w:val="left" w:pos="906"/>
        </w:tabs>
        <w:adjustRightInd w:val="0"/>
        <w:snapToGrid w:val="0"/>
        <w:spacing w:line="480" w:lineRule="exact"/>
        <w:ind w:firstLineChars="200" w:firstLine="600"/>
        <w:rPr>
          <w:rFonts w:ascii="黑体" w:eastAsia="黑体" w:hAnsi="黑体" w:cs="黑体"/>
          <w:color w:val="000000"/>
          <w:sz w:val="30"/>
          <w:szCs w:val="30"/>
        </w:rPr>
      </w:pPr>
      <w:r>
        <w:rPr>
          <w:rFonts w:ascii="黑体" w:eastAsia="黑体" w:hAnsi="黑体" w:cs="黑体" w:hint="eastAsia"/>
          <w:color w:val="000000"/>
          <w:sz w:val="30"/>
          <w:szCs w:val="30"/>
        </w:rPr>
        <w:t>一、活动内容</w:t>
      </w:r>
    </w:p>
    <w:p w:rsidR="00966DF4" w:rsidRDefault="00191ED5">
      <w:pPr>
        <w:tabs>
          <w:tab w:val="left" w:pos="876"/>
        </w:tabs>
        <w:adjustRightInd w:val="0"/>
        <w:snapToGrid w:val="0"/>
        <w:spacing w:line="480" w:lineRule="exact"/>
        <w:ind w:firstLineChars="200" w:firstLine="600"/>
        <w:rPr>
          <w:rFonts w:ascii="楷体_GB2312" w:eastAsia="楷体_GB2312" w:hAnsi="仿宋" w:cs="仿宋_GB2312"/>
          <w:color w:val="000000"/>
          <w:sz w:val="30"/>
          <w:szCs w:val="30"/>
        </w:rPr>
      </w:pPr>
      <w:r>
        <w:rPr>
          <w:rFonts w:ascii="楷体_GB2312" w:eastAsia="楷体_GB2312" w:hAnsi="仿宋" w:cs="仿宋_GB2312" w:hint="eastAsia"/>
          <w:color w:val="000000"/>
          <w:sz w:val="30"/>
          <w:szCs w:val="30"/>
        </w:rPr>
        <w:lastRenderedPageBreak/>
        <w:t>（一）作品征集及评选</w:t>
      </w:r>
    </w:p>
    <w:p w:rsidR="00966DF4" w:rsidRDefault="00191ED5">
      <w:pPr>
        <w:tabs>
          <w:tab w:val="left" w:pos="876"/>
        </w:tabs>
        <w:adjustRightInd w:val="0"/>
        <w:snapToGrid w:val="0"/>
        <w:spacing w:line="480" w:lineRule="exact"/>
        <w:ind w:firstLineChars="200" w:firstLine="600"/>
        <w:rPr>
          <w:rFonts w:ascii="仿宋_GB2312" w:eastAsia="仿宋_GB2312" w:hAnsi="仿宋" w:cs="仿宋_GB2312"/>
          <w:sz w:val="30"/>
          <w:szCs w:val="30"/>
          <w:u w:val="single"/>
        </w:rPr>
      </w:pPr>
      <w:r>
        <w:rPr>
          <w:rFonts w:ascii="仿宋_GB2312" w:eastAsia="仿宋_GB2312" w:hAnsi="仿宋" w:cs="仿宋_GB2312" w:hint="eastAsia"/>
          <w:color w:val="000000"/>
          <w:sz w:val="30"/>
          <w:szCs w:val="30"/>
        </w:rPr>
        <w:t>1.</w:t>
      </w:r>
      <w:r>
        <w:rPr>
          <w:rFonts w:ascii="仿宋_GB2312" w:eastAsia="仿宋_GB2312" w:hAnsi="仿宋" w:cs="仿宋_GB2312" w:hint="eastAsia"/>
          <w:color w:val="000000"/>
          <w:sz w:val="30"/>
          <w:szCs w:val="30"/>
        </w:rPr>
        <w:t>作品征集：</w:t>
      </w:r>
      <w:r>
        <w:rPr>
          <w:rFonts w:ascii="仿宋_GB2312" w:eastAsia="仿宋_GB2312" w:hAnsi="仿宋" w:cs="仿宋_GB2312" w:hint="eastAsia"/>
          <w:sz w:val="30"/>
          <w:szCs w:val="30"/>
        </w:rPr>
        <w:t>上海及长三角地区高校、“汇创青春”长三角文化创意产教联盟成员单位高校在校大学生（含研究生、留学生）在读期间完成的文化创新创意作品</w:t>
      </w:r>
      <w:r>
        <w:rPr>
          <w:rFonts w:ascii="仿宋_GB2312" w:eastAsia="仿宋_GB2312" w:hAnsi="仿宋" w:cs="仿宋_GB2312" w:hint="eastAsia"/>
          <w:sz w:val="30"/>
          <w:szCs w:val="30"/>
        </w:rPr>
        <w:t>,</w:t>
      </w:r>
      <w:r>
        <w:rPr>
          <w:rFonts w:ascii="仿宋_GB2312" w:eastAsia="仿宋_GB2312" w:hAnsi="仿宋" w:cs="仿宋_GB2312" w:hint="eastAsia"/>
          <w:sz w:val="30"/>
          <w:szCs w:val="30"/>
        </w:rPr>
        <w:t>包括但不仅限于视音频录制、图片展示、文字表述等呈现方式。</w:t>
      </w:r>
    </w:p>
    <w:p w:rsidR="00966DF4" w:rsidRDefault="00191ED5">
      <w:pPr>
        <w:spacing w:line="480" w:lineRule="exact"/>
        <w:ind w:firstLine="600"/>
        <w:rPr>
          <w:rFonts w:ascii="仿宋_GB2312" w:eastAsia="仿宋_GB2312" w:hAnsi="仿宋" w:cs="仿宋_GB2312"/>
          <w:color w:val="000000"/>
          <w:sz w:val="30"/>
          <w:szCs w:val="30"/>
        </w:rPr>
      </w:pPr>
      <w:r>
        <w:rPr>
          <w:rFonts w:ascii="仿宋_GB2312" w:eastAsia="仿宋_GB2312" w:hAnsi="仿宋" w:cs="仿宋_GB2312" w:hint="eastAsia"/>
          <w:color w:val="000000"/>
          <w:sz w:val="30"/>
          <w:szCs w:val="30"/>
        </w:rPr>
        <w:t>2.</w:t>
      </w:r>
      <w:r>
        <w:rPr>
          <w:rFonts w:ascii="仿宋_GB2312" w:eastAsia="仿宋_GB2312" w:hAnsi="仿宋" w:cs="仿宋_GB2312" w:hint="eastAsia"/>
          <w:color w:val="000000"/>
          <w:sz w:val="30"/>
          <w:szCs w:val="30"/>
        </w:rPr>
        <w:t>作品分类：活动征集学生作品分为四大类：综合艺术类（美术、影视、工艺美术）；艺术设计类（产品设计、环境设计、视觉传达设计）；服装戏剧音乐艺术类（服装设计、戏剧、舞蹈、音乐）；互联网</w:t>
      </w:r>
      <w:r>
        <w:rPr>
          <w:rFonts w:ascii="仿宋_GB2312" w:eastAsia="仿宋_GB2312" w:hAnsi="仿宋" w:cs="仿宋_GB2312" w:hint="eastAsia"/>
          <w:color w:val="000000"/>
          <w:sz w:val="30"/>
          <w:szCs w:val="30"/>
        </w:rPr>
        <w:t>+</w:t>
      </w:r>
      <w:r>
        <w:rPr>
          <w:rFonts w:ascii="仿宋_GB2312" w:eastAsia="仿宋_GB2312" w:hAnsi="仿宋" w:cs="仿宋_GB2312" w:hint="eastAsia"/>
          <w:color w:val="000000"/>
          <w:sz w:val="30"/>
          <w:szCs w:val="30"/>
        </w:rPr>
        <w:t>数字</w:t>
      </w:r>
      <w:r>
        <w:rPr>
          <w:rFonts w:ascii="仿宋_GB2312" w:eastAsia="仿宋_GB2312" w:hAnsi="仿宋" w:cs="仿宋_GB2312" w:hint="eastAsia"/>
          <w:color w:val="000000"/>
          <w:sz w:val="30"/>
          <w:szCs w:val="30"/>
        </w:rPr>
        <w:t>文创</w:t>
      </w:r>
      <w:r>
        <w:rPr>
          <w:rFonts w:ascii="仿宋_GB2312" w:eastAsia="仿宋_GB2312" w:hAnsi="仿宋" w:cs="仿宋_GB2312" w:hint="eastAsia"/>
          <w:color w:val="000000"/>
          <w:sz w:val="30"/>
          <w:szCs w:val="30"/>
        </w:rPr>
        <w:t>类（互联网</w:t>
      </w:r>
      <w:r>
        <w:rPr>
          <w:rFonts w:ascii="仿宋_GB2312" w:eastAsia="仿宋_GB2312" w:hAnsi="仿宋" w:cs="仿宋_GB2312" w:hint="eastAsia"/>
          <w:color w:val="000000"/>
          <w:sz w:val="30"/>
          <w:szCs w:val="30"/>
        </w:rPr>
        <w:t>+</w:t>
      </w:r>
      <w:r>
        <w:rPr>
          <w:rFonts w:ascii="仿宋_GB2312" w:eastAsia="仿宋_GB2312" w:hAnsi="仿宋" w:cs="仿宋_GB2312" w:hint="eastAsia"/>
          <w:color w:val="000000"/>
          <w:sz w:val="30"/>
          <w:szCs w:val="30"/>
        </w:rPr>
        <w:t>文化创意、数字媒体艺术、动画、国际大赛）。</w:t>
      </w:r>
    </w:p>
    <w:p w:rsidR="00966DF4" w:rsidRDefault="00191ED5">
      <w:pPr>
        <w:spacing w:line="480" w:lineRule="exact"/>
        <w:ind w:firstLine="600"/>
        <w:rPr>
          <w:rFonts w:ascii="仿宋_GB2312" w:eastAsia="仿宋_GB2312"/>
          <w:color w:val="FF0000"/>
          <w:sz w:val="30"/>
          <w:szCs w:val="30"/>
        </w:rPr>
      </w:pPr>
      <w:r>
        <w:rPr>
          <w:rFonts w:ascii="仿宋_GB2312" w:eastAsia="仿宋_GB2312" w:hAnsi="仿宋" w:cs="仿宋_GB2312" w:hint="eastAsia"/>
          <w:color w:val="000000"/>
          <w:sz w:val="30"/>
          <w:szCs w:val="30"/>
        </w:rPr>
        <w:t>3.</w:t>
      </w:r>
      <w:r>
        <w:rPr>
          <w:rFonts w:ascii="仿宋_GB2312" w:eastAsia="仿宋_GB2312" w:hAnsi="仿宋" w:cs="仿宋_GB2312" w:hint="eastAsia"/>
          <w:color w:val="000000"/>
          <w:sz w:val="30"/>
          <w:szCs w:val="30"/>
        </w:rPr>
        <w:t>作品评选：各高校在校内遴选的基础上，择优推荐作品（</w:t>
      </w:r>
      <w:r>
        <w:rPr>
          <w:rFonts w:ascii="仿宋_GB2312" w:eastAsia="仿宋_GB2312" w:hAnsi="仿宋" w:cs="仿宋_GB2312" w:hint="eastAsia"/>
          <w:color w:val="000000"/>
          <w:sz w:val="30"/>
          <w:szCs w:val="30"/>
        </w:rPr>
        <w:t>各小</w:t>
      </w:r>
      <w:r>
        <w:rPr>
          <w:rFonts w:ascii="仿宋_GB2312" w:eastAsia="仿宋_GB2312" w:hAnsi="仿宋" w:cs="仿宋_GB2312" w:hint="eastAsia"/>
          <w:color w:val="000000"/>
          <w:sz w:val="30"/>
          <w:szCs w:val="30"/>
        </w:rPr>
        <w:t>类作品</w:t>
      </w:r>
      <w:r>
        <w:rPr>
          <w:rFonts w:ascii="仿宋_GB2312" w:eastAsia="仿宋_GB2312" w:hAnsi="仿宋" w:cs="仿宋_GB2312" w:hint="eastAsia"/>
          <w:color w:val="000000"/>
          <w:sz w:val="30"/>
          <w:szCs w:val="30"/>
        </w:rPr>
        <w:t>数量</w:t>
      </w:r>
      <w:r>
        <w:rPr>
          <w:rFonts w:ascii="仿宋_GB2312" w:eastAsia="仿宋_GB2312" w:hAnsi="仿宋" w:cs="仿宋_GB2312" w:hint="eastAsia"/>
          <w:color w:val="000000"/>
          <w:sz w:val="30"/>
          <w:szCs w:val="30"/>
        </w:rPr>
        <w:t>原则上不超过</w:t>
      </w:r>
      <w:r>
        <w:rPr>
          <w:rFonts w:ascii="仿宋_GB2312" w:eastAsia="仿宋_GB2312" w:hAnsi="仿宋" w:cs="仿宋_GB2312" w:hint="eastAsia"/>
          <w:color w:val="000000"/>
          <w:sz w:val="30"/>
          <w:szCs w:val="30"/>
        </w:rPr>
        <w:t>15</w:t>
      </w:r>
      <w:r>
        <w:rPr>
          <w:rFonts w:ascii="仿宋_GB2312" w:eastAsia="仿宋_GB2312" w:hAnsi="仿宋" w:cs="仿宋_GB2312" w:hint="eastAsia"/>
          <w:color w:val="000000"/>
          <w:sz w:val="30"/>
          <w:szCs w:val="30"/>
        </w:rPr>
        <w:t>件）参加市级评选。经各类别组织专家评审，评选出获奖作品。</w:t>
      </w:r>
    </w:p>
    <w:p w:rsidR="00966DF4" w:rsidRDefault="00191ED5">
      <w:pPr>
        <w:tabs>
          <w:tab w:val="left" w:pos="876"/>
        </w:tabs>
        <w:adjustRightInd w:val="0"/>
        <w:snapToGrid w:val="0"/>
        <w:spacing w:line="480" w:lineRule="exact"/>
        <w:ind w:firstLineChars="200" w:firstLine="600"/>
        <w:rPr>
          <w:rFonts w:ascii="楷体_GB2312" w:eastAsia="楷体_GB2312" w:hAnsi="仿宋" w:cs="仿宋_GB2312"/>
          <w:color w:val="000000"/>
          <w:sz w:val="30"/>
          <w:szCs w:val="30"/>
        </w:rPr>
      </w:pPr>
      <w:r>
        <w:rPr>
          <w:rFonts w:ascii="楷体_GB2312" w:eastAsia="楷体_GB2312" w:hAnsi="仿宋" w:cs="仿宋_GB2312" w:hint="eastAsia"/>
          <w:color w:val="000000"/>
          <w:sz w:val="30"/>
          <w:szCs w:val="30"/>
        </w:rPr>
        <w:t>（二）作品展示</w:t>
      </w:r>
    </w:p>
    <w:p w:rsidR="00966DF4" w:rsidRDefault="00191ED5">
      <w:pPr>
        <w:pStyle w:val="1"/>
        <w:widowControl/>
        <w:spacing w:before="0" w:after="0" w:line="480" w:lineRule="exact"/>
        <w:ind w:firstLineChars="200" w:firstLine="600"/>
        <w:rPr>
          <w:rFonts w:ascii="仿宋_GB2312" w:eastAsia="仿宋_GB2312"/>
          <w:b w:val="0"/>
          <w:bCs w:val="0"/>
          <w:sz w:val="30"/>
          <w:szCs w:val="30"/>
          <w:lang w:val="zh-TW"/>
        </w:rPr>
      </w:pPr>
      <w:r>
        <w:rPr>
          <w:rFonts w:ascii="仿宋_GB2312" w:eastAsia="仿宋_GB2312" w:hAnsi="仿宋" w:cs="仿宋_GB2312" w:hint="eastAsia"/>
          <w:b w:val="0"/>
          <w:bCs w:val="0"/>
          <w:sz w:val="30"/>
          <w:szCs w:val="30"/>
        </w:rPr>
        <w:t>作品展示分为分类展示和集中展示。</w:t>
      </w:r>
    </w:p>
    <w:p w:rsidR="00966DF4" w:rsidRDefault="00191ED5">
      <w:pPr>
        <w:tabs>
          <w:tab w:val="left" w:pos="876"/>
        </w:tabs>
        <w:adjustRightInd w:val="0"/>
        <w:snapToGrid w:val="0"/>
        <w:spacing w:line="480" w:lineRule="exact"/>
        <w:ind w:firstLineChars="200" w:firstLine="600"/>
        <w:rPr>
          <w:rFonts w:ascii="楷体_GB2312" w:eastAsia="楷体_GB2312" w:hAnsi="仿宋" w:cs="仿宋_GB2312"/>
          <w:color w:val="000000"/>
          <w:sz w:val="30"/>
          <w:szCs w:val="30"/>
        </w:rPr>
      </w:pPr>
      <w:r>
        <w:rPr>
          <w:rFonts w:ascii="楷体_GB2312" w:eastAsia="楷体_GB2312" w:hAnsi="仿宋" w:cs="仿宋_GB2312" w:hint="eastAsia"/>
          <w:color w:val="000000"/>
          <w:sz w:val="30"/>
          <w:szCs w:val="30"/>
        </w:rPr>
        <w:t>（三）作品孵化</w:t>
      </w:r>
    </w:p>
    <w:p w:rsidR="00966DF4" w:rsidRDefault="00191ED5">
      <w:pPr>
        <w:tabs>
          <w:tab w:val="left" w:pos="876"/>
        </w:tabs>
        <w:adjustRightInd w:val="0"/>
        <w:snapToGrid w:val="0"/>
        <w:spacing w:line="480" w:lineRule="exact"/>
        <w:ind w:firstLineChars="200" w:firstLine="600"/>
        <w:rPr>
          <w:rFonts w:ascii="仿宋_GB2312" w:eastAsia="仿宋_GB2312" w:hAnsi="仿宋" w:cs="仿宋_GB2312"/>
          <w:color w:val="000000"/>
          <w:sz w:val="30"/>
          <w:szCs w:val="30"/>
        </w:rPr>
      </w:pPr>
      <w:r>
        <w:rPr>
          <w:rFonts w:ascii="仿宋_GB2312" w:eastAsia="仿宋_GB2312" w:hAnsi="仿宋" w:cs="仿宋_GB2312" w:hint="eastAsia"/>
          <w:color w:val="000000"/>
          <w:sz w:val="30"/>
          <w:szCs w:val="30"/>
        </w:rPr>
        <w:t>活动将积极向有需求的企业或投资机构推荐有发展前景的学生作品，吸引风投资本和企业参与，推动参赛作品的市场化、商业化</w:t>
      </w:r>
      <w:r>
        <w:rPr>
          <w:rFonts w:ascii="仿宋_GB2312" w:eastAsia="仿宋_GB2312" w:hAnsi="仿宋" w:cs="仿宋_GB2312" w:hint="eastAsia"/>
          <w:color w:val="000000"/>
          <w:sz w:val="30"/>
          <w:szCs w:val="30"/>
        </w:rPr>
        <w:t>；</w:t>
      </w:r>
      <w:r>
        <w:rPr>
          <w:rFonts w:ascii="仿宋_GB2312" w:eastAsia="仿宋_GB2312" w:hAnsi="仿宋" w:cs="仿宋_GB2312" w:hint="eastAsia"/>
          <w:color w:val="000000"/>
          <w:sz w:val="30"/>
          <w:szCs w:val="30"/>
        </w:rPr>
        <w:t>对接文创产业园区，对部分有前景的作品推荐文创类产业基金直接投资进行孵化等。</w:t>
      </w:r>
    </w:p>
    <w:p w:rsidR="00966DF4" w:rsidRDefault="00191ED5">
      <w:pPr>
        <w:pStyle w:val="NoSpacing1"/>
        <w:widowControl w:val="0"/>
        <w:spacing w:line="480" w:lineRule="exact"/>
        <w:ind w:firstLineChars="200" w:firstLine="600"/>
        <w:jc w:val="both"/>
        <w:outlineLvl w:val="0"/>
        <w:rPr>
          <w:rFonts w:ascii="黑体" w:eastAsia="黑体" w:hAnsi="黑体"/>
          <w:color w:val="000000"/>
          <w:sz w:val="30"/>
          <w:szCs w:val="30"/>
        </w:rPr>
      </w:pPr>
      <w:r>
        <w:rPr>
          <w:rFonts w:ascii="黑体" w:eastAsia="黑体" w:hAnsi="黑体" w:hint="eastAsia"/>
          <w:color w:val="000000"/>
          <w:sz w:val="30"/>
          <w:szCs w:val="30"/>
        </w:rPr>
        <w:t>二、活动实施</w:t>
      </w:r>
    </w:p>
    <w:p w:rsidR="00966DF4" w:rsidRDefault="00191ED5">
      <w:pPr>
        <w:pStyle w:val="NoSpacing1"/>
        <w:widowControl w:val="0"/>
        <w:spacing w:line="480" w:lineRule="exact"/>
        <w:ind w:firstLineChars="200" w:firstLine="600"/>
        <w:jc w:val="both"/>
        <w:rPr>
          <w:rStyle w:val="10"/>
          <w:rFonts w:ascii="楷体_GB2312" w:eastAsia="楷体_GB2312" w:hAnsi="仿宋"/>
          <w:color w:val="000000"/>
          <w:sz w:val="30"/>
          <w:szCs w:val="30"/>
        </w:rPr>
      </w:pPr>
      <w:r>
        <w:rPr>
          <w:rStyle w:val="10"/>
          <w:rFonts w:ascii="楷体_GB2312" w:eastAsia="楷体_GB2312" w:hAnsi="仿宋" w:hint="eastAsia"/>
          <w:color w:val="000000"/>
          <w:sz w:val="30"/>
          <w:szCs w:val="30"/>
        </w:rPr>
        <w:t>（一）活动安排</w:t>
      </w:r>
    </w:p>
    <w:p w:rsidR="00966DF4" w:rsidRDefault="00191ED5">
      <w:pPr>
        <w:pStyle w:val="NoSpacing1"/>
        <w:widowControl w:val="0"/>
        <w:spacing w:line="480" w:lineRule="exact"/>
        <w:ind w:firstLineChars="200" w:firstLine="600"/>
        <w:jc w:val="both"/>
        <w:rPr>
          <w:rStyle w:val="10"/>
          <w:rFonts w:ascii="仿宋_GB2312" w:eastAsia="仿宋_GB2312" w:hAnsi="仿宋"/>
          <w:color w:val="000000"/>
          <w:sz w:val="30"/>
          <w:szCs w:val="30"/>
        </w:rPr>
      </w:pPr>
      <w:r>
        <w:rPr>
          <w:rStyle w:val="10"/>
          <w:rFonts w:ascii="仿宋_GB2312" w:eastAsia="仿宋_GB2312" w:hAnsi="仿宋" w:hint="eastAsia"/>
          <w:color w:val="000000"/>
          <w:sz w:val="30"/>
          <w:szCs w:val="30"/>
        </w:rPr>
        <w:t>1.</w:t>
      </w:r>
      <w:r>
        <w:rPr>
          <w:rStyle w:val="10"/>
          <w:rFonts w:ascii="仿宋_GB2312" w:eastAsia="仿宋_GB2312" w:hAnsi="仿宋" w:hint="eastAsia"/>
          <w:color w:val="000000"/>
          <w:sz w:val="30"/>
          <w:szCs w:val="30"/>
        </w:rPr>
        <w:t>组建专家评审委员会。由各牵头高校负责组织专家评审委员会，各类别评审委员会由投资机构、孵化机构、行业企业、大学科技园、公益组织、高校和科研院所等专家组成。</w:t>
      </w:r>
    </w:p>
    <w:p w:rsidR="00966DF4" w:rsidRDefault="00191ED5">
      <w:pPr>
        <w:pStyle w:val="NoSpacing1"/>
        <w:widowControl w:val="0"/>
        <w:spacing w:line="480" w:lineRule="exact"/>
        <w:ind w:firstLineChars="200" w:firstLine="600"/>
        <w:jc w:val="both"/>
        <w:rPr>
          <w:rStyle w:val="10"/>
          <w:rFonts w:ascii="仿宋_GB2312" w:eastAsia="仿宋_GB2312" w:hAnsi="仿宋"/>
          <w:color w:val="000000"/>
          <w:sz w:val="30"/>
          <w:szCs w:val="30"/>
        </w:rPr>
      </w:pPr>
      <w:r>
        <w:rPr>
          <w:rStyle w:val="10"/>
          <w:rFonts w:ascii="仿宋_GB2312" w:eastAsia="仿宋_GB2312" w:hAnsi="仿宋" w:hint="eastAsia"/>
          <w:color w:val="000000"/>
          <w:sz w:val="30"/>
          <w:szCs w:val="30"/>
        </w:rPr>
        <w:t>2.</w:t>
      </w:r>
      <w:r>
        <w:rPr>
          <w:rStyle w:val="10"/>
          <w:rFonts w:ascii="仿宋_GB2312" w:eastAsia="仿宋_GB2312" w:hAnsi="仿宋" w:hint="eastAsia"/>
          <w:color w:val="000000"/>
          <w:sz w:val="30"/>
          <w:szCs w:val="30"/>
        </w:rPr>
        <w:t>作品报送。</w:t>
      </w:r>
      <w:r>
        <w:rPr>
          <w:rStyle w:val="10"/>
          <w:rFonts w:ascii="仿宋_GB2312" w:eastAsia="仿宋_GB2312" w:hAnsi="仿宋" w:hint="eastAsia"/>
          <w:color w:val="000000"/>
          <w:sz w:val="30"/>
          <w:szCs w:val="30"/>
        </w:rPr>
        <w:t>2023</w:t>
      </w:r>
      <w:r>
        <w:rPr>
          <w:rStyle w:val="10"/>
          <w:rFonts w:ascii="仿宋_GB2312" w:eastAsia="仿宋_GB2312" w:hAnsi="仿宋" w:hint="eastAsia"/>
          <w:color w:val="000000"/>
          <w:sz w:val="30"/>
          <w:szCs w:val="30"/>
        </w:rPr>
        <w:t>年</w:t>
      </w:r>
      <w:r>
        <w:rPr>
          <w:rStyle w:val="10"/>
          <w:rFonts w:ascii="仿宋_GB2312" w:eastAsia="仿宋_GB2312" w:hAnsi="仿宋"/>
          <w:color w:val="000000"/>
          <w:sz w:val="30"/>
          <w:szCs w:val="30"/>
        </w:rPr>
        <w:t>3</w:t>
      </w:r>
      <w:r>
        <w:rPr>
          <w:rStyle w:val="10"/>
          <w:rFonts w:ascii="仿宋_GB2312" w:eastAsia="仿宋_GB2312" w:hAnsi="仿宋" w:hint="eastAsia"/>
          <w:color w:val="000000"/>
          <w:sz w:val="30"/>
          <w:szCs w:val="30"/>
        </w:rPr>
        <w:t>月</w:t>
      </w:r>
      <w:r>
        <w:rPr>
          <w:rStyle w:val="10"/>
          <w:rFonts w:ascii="仿宋_GB2312" w:eastAsia="仿宋_GB2312" w:hAnsi="仿宋" w:hint="eastAsia"/>
          <w:color w:val="000000"/>
          <w:sz w:val="30"/>
          <w:szCs w:val="30"/>
        </w:rPr>
        <w:t>-</w:t>
      </w:r>
      <w:r>
        <w:rPr>
          <w:rStyle w:val="10"/>
          <w:rFonts w:ascii="仿宋_GB2312" w:eastAsia="仿宋_GB2312" w:hAnsi="仿宋"/>
          <w:color w:val="000000"/>
          <w:sz w:val="30"/>
          <w:szCs w:val="30"/>
        </w:rPr>
        <w:t>4</w:t>
      </w:r>
      <w:r>
        <w:rPr>
          <w:rStyle w:val="10"/>
          <w:rFonts w:ascii="仿宋_GB2312" w:eastAsia="仿宋_GB2312" w:hAnsi="仿宋" w:hint="eastAsia"/>
          <w:color w:val="000000"/>
          <w:sz w:val="30"/>
          <w:szCs w:val="30"/>
        </w:rPr>
        <w:t>月，各高校将经校内遴选的作品，分类报送至各类别牵头高校。每件作品需标注学校名称、作品名称、学生信息（姓名、专业、年级）和指导教师姓名、创新创意点简介等相关信息。</w:t>
      </w:r>
      <w:r>
        <w:rPr>
          <w:rStyle w:val="10"/>
          <w:rFonts w:ascii="仿宋_GB2312" w:eastAsia="仿宋_GB2312" w:hAnsi="仿宋"/>
          <w:color w:val="000000"/>
          <w:sz w:val="30"/>
          <w:szCs w:val="30"/>
        </w:rPr>
        <w:t>不</w:t>
      </w:r>
      <w:r>
        <w:rPr>
          <w:rStyle w:val="10"/>
          <w:rFonts w:ascii="仿宋_GB2312" w:eastAsia="仿宋_GB2312" w:hAnsi="仿宋" w:hint="eastAsia"/>
          <w:color w:val="000000"/>
          <w:sz w:val="30"/>
          <w:szCs w:val="30"/>
        </w:rPr>
        <w:t>允许一稿</w:t>
      </w:r>
      <w:r>
        <w:rPr>
          <w:rStyle w:val="10"/>
          <w:rFonts w:ascii="仿宋_GB2312" w:eastAsia="仿宋_GB2312" w:hAnsi="仿宋"/>
          <w:color w:val="000000"/>
          <w:sz w:val="30"/>
          <w:szCs w:val="30"/>
        </w:rPr>
        <w:t>多投，</w:t>
      </w:r>
      <w:r>
        <w:rPr>
          <w:rStyle w:val="10"/>
          <w:rFonts w:ascii="仿宋_GB2312" w:eastAsia="仿宋_GB2312" w:hAnsi="仿宋" w:hint="eastAsia"/>
          <w:color w:val="000000"/>
          <w:sz w:val="30"/>
          <w:szCs w:val="30"/>
        </w:rPr>
        <w:t>往届活动获奖作品不得再次参评</w:t>
      </w:r>
      <w:r>
        <w:rPr>
          <w:rStyle w:val="10"/>
          <w:rFonts w:ascii="仿宋_GB2312" w:eastAsia="仿宋_GB2312" w:hAnsi="仿宋"/>
          <w:color w:val="000000"/>
          <w:sz w:val="30"/>
          <w:szCs w:val="30"/>
        </w:rPr>
        <w:t>。</w:t>
      </w:r>
    </w:p>
    <w:p w:rsidR="00966DF4" w:rsidRDefault="00191ED5">
      <w:pPr>
        <w:pStyle w:val="NoSpacing1"/>
        <w:widowControl w:val="0"/>
        <w:spacing w:line="480" w:lineRule="exact"/>
        <w:ind w:firstLineChars="200" w:firstLine="600"/>
        <w:jc w:val="both"/>
        <w:rPr>
          <w:rStyle w:val="10"/>
          <w:rFonts w:ascii="仿宋_GB2312" w:eastAsia="仿宋_GB2312" w:hAnsi="仿宋"/>
          <w:color w:val="000000"/>
          <w:sz w:val="30"/>
          <w:szCs w:val="30"/>
        </w:rPr>
      </w:pPr>
      <w:r>
        <w:rPr>
          <w:rStyle w:val="10"/>
          <w:rFonts w:ascii="仿宋_GB2312" w:eastAsia="仿宋_GB2312" w:hAnsi="仿宋" w:hint="eastAsia"/>
          <w:color w:val="000000"/>
          <w:sz w:val="30"/>
          <w:szCs w:val="30"/>
        </w:rPr>
        <w:t>3.</w:t>
      </w:r>
      <w:r>
        <w:rPr>
          <w:rStyle w:val="10"/>
          <w:rFonts w:ascii="仿宋_GB2312" w:eastAsia="仿宋_GB2312" w:hAnsi="仿宋" w:hint="eastAsia"/>
          <w:color w:val="000000"/>
          <w:sz w:val="30"/>
          <w:szCs w:val="30"/>
        </w:rPr>
        <w:t>作品评选。</w:t>
      </w:r>
      <w:r>
        <w:rPr>
          <w:rStyle w:val="10"/>
          <w:rFonts w:ascii="仿宋_GB2312" w:eastAsia="仿宋_GB2312" w:hAnsi="仿宋" w:hint="eastAsia"/>
          <w:color w:val="000000"/>
          <w:sz w:val="30"/>
          <w:szCs w:val="30"/>
        </w:rPr>
        <w:t>4</w:t>
      </w:r>
      <w:r>
        <w:rPr>
          <w:rStyle w:val="10"/>
          <w:rFonts w:ascii="仿宋_GB2312" w:eastAsia="仿宋_GB2312" w:hAnsi="仿宋" w:hint="eastAsia"/>
          <w:color w:val="000000"/>
          <w:sz w:val="30"/>
          <w:szCs w:val="30"/>
        </w:rPr>
        <w:t>月</w:t>
      </w:r>
      <w:r>
        <w:rPr>
          <w:rStyle w:val="10"/>
          <w:rFonts w:ascii="仿宋_GB2312" w:eastAsia="仿宋_GB2312" w:hAnsi="仿宋"/>
          <w:color w:val="000000"/>
          <w:sz w:val="30"/>
          <w:szCs w:val="30"/>
        </w:rPr>
        <w:t>-5</w:t>
      </w:r>
      <w:r>
        <w:rPr>
          <w:rStyle w:val="10"/>
          <w:rFonts w:ascii="仿宋_GB2312" w:eastAsia="仿宋_GB2312" w:hAnsi="仿宋" w:hint="eastAsia"/>
          <w:color w:val="000000"/>
          <w:sz w:val="30"/>
          <w:szCs w:val="30"/>
        </w:rPr>
        <w:t>月，各专家评审委员会进行作品评选。</w:t>
      </w:r>
    </w:p>
    <w:p w:rsidR="00966DF4" w:rsidRDefault="00191ED5">
      <w:pPr>
        <w:pStyle w:val="NoSpacing1"/>
        <w:widowControl w:val="0"/>
        <w:spacing w:line="480" w:lineRule="exact"/>
        <w:ind w:firstLineChars="200" w:firstLine="600"/>
        <w:jc w:val="both"/>
        <w:rPr>
          <w:rStyle w:val="10"/>
          <w:rFonts w:ascii="仿宋_GB2312" w:eastAsia="仿宋_GB2312" w:hAnsi="仿宋"/>
          <w:color w:val="000000"/>
          <w:sz w:val="30"/>
          <w:szCs w:val="30"/>
        </w:rPr>
      </w:pPr>
      <w:r>
        <w:rPr>
          <w:rStyle w:val="10"/>
          <w:rFonts w:ascii="仿宋_GB2312" w:eastAsia="仿宋_GB2312" w:hAnsi="仿宋" w:hint="eastAsia"/>
          <w:color w:val="000000"/>
          <w:sz w:val="30"/>
          <w:szCs w:val="30"/>
        </w:rPr>
        <w:t>4.</w:t>
      </w:r>
      <w:r>
        <w:rPr>
          <w:rStyle w:val="10"/>
          <w:rFonts w:ascii="仿宋_GB2312" w:eastAsia="仿宋_GB2312" w:hAnsi="仿宋" w:hint="eastAsia"/>
          <w:color w:val="000000"/>
          <w:sz w:val="30"/>
          <w:szCs w:val="30"/>
        </w:rPr>
        <w:t>作品展示。</w:t>
      </w:r>
      <w:r>
        <w:rPr>
          <w:rStyle w:val="10"/>
          <w:rFonts w:ascii="仿宋_GB2312" w:eastAsia="仿宋_GB2312" w:hAnsi="仿宋" w:hint="eastAsia"/>
          <w:color w:val="000000"/>
          <w:sz w:val="30"/>
          <w:szCs w:val="30"/>
        </w:rPr>
        <w:t>5</w:t>
      </w:r>
      <w:r>
        <w:rPr>
          <w:rStyle w:val="10"/>
          <w:rFonts w:ascii="仿宋_GB2312" w:eastAsia="仿宋_GB2312" w:hAnsi="仿宋" w:hint="eastAsia"/>
          <w:color w:val="000000"/>
          <w:sz w:val="30"/>
          <w:szCs w:val="30"/>
        </w:rPr>
        <w:t>月，开展分类展示活动。各类别牵头高校在作</w:t>
      </w:r>
      <w:r>
        <w:rPr>
          <w:rStyle w:val="10"/>
          <w:rFonts w:ascii="仿宋_GB2312" w:eastAsia="仿宋_GB2312" w:hAnsi="仿宋" w:hint="eastAsia"/>
          <w:color w:val="000000"/>
          <w:sz w:val="30"/>
          <w:szCs w:val="30"/>
        </w:rPr>
        <w:t>品评选的基础上，组织</w:t>
      </w:r>
      <w:r>
        <w:rPr>
          <w:rStyle w:val="10"/>
          <w:rFonts w:ascii="仿宋_GB2312" w:eastAsia="仿宋_GB2312" w:hAnsi="仿宋" w:hint="eastAsia"/>
          <w:color w:val="000000"/>
          <w:sz w:val="30"/>
          <w:szCs w:val="30"/>
        </w:rPr>
        <w:t>1-2</w:t>
      </w:r>
      <w:r>
        <w:rPr>
          <w:rStyle w:val="10"/>
          <w:rFonts w:ascii="仿宋_GB2312" w:eastAsia="仿宋_GB2312" w:hAnsi="仿宋" w:hint="eastAsia"/>
          <w:color w:val="000000"/>
          <w:sz w:val="30"/>
          <w:szCs w:val="30"/>
        </w:rPr>
        <w:t>场作品展示活动和专题论坛。</w:t>
      </w:r>
    </w:p>
    <w:p w:rsidR="00966DF4" w:rsidRDefault="00191ED5">
      <w:pPr>
        <w:pStyle w:val="NoSpacing1"/>
        <w:widowControl w:val="0"/>
        <w:spacing w:line="480" w:lineRule="exact"/>
        <w:ind w:firstLineChars="200" w:firstLine="600"/>
        <w:jc w:val="both"/>
        <w:rPr>
          <w:rStyle w:val="10"/>
          <w:rFonts w:ascii="仿宋_GB2312" w:eastAsia="仿宋_GB2312" w:hAnsi="仿宋"/>
          <w:color w:val="000000"/>
          <w:sz w:val="30"/>
          <w:szCs w:val="30"/>
        </w:rPr>
      </w:pPr>
      <w:r>
        <w:rPr>
          <w:rStyle w:val="10"/>
          <w:rFonts w:ascii="仿宋_GB2312" w:eastAsia="仿宋_GB2312" w:hAnsi="仿宋" w:hint="eastAsia"/>
          <w:color w:val="000000"/>
          <w:sz w:val="30"/>
          <w:szCs w:val="30"/>
        </w:rPr>
        <w:t>5.</w:t>
      </w:r>
      <w:r>
        <w:rPr>
          <w:rStyle w:val="10"/>
          <w:rFonts w:ascii="仿宋_GB2312" w:eastAsia="仿宋_GB2312" w:hAnsi="仿宋" w:hint="eastAsia"/>
          <w:color w:val="000000"/>
          <w:sz w:val="30"/>
          <w:szCs w:val="30"/>
        </w:rPr>
        <w:t>集中</w:t>
      </w:r>
      <w:r>
        <w:rPr>
          <w:rStyle w:val="10"/>
          <w:rFonts w:ascii="仿宋_GB2312" w:eastAsia="仿宋_GB2312" w:hAnsi="仿宋"/>
          <w:color w:val="000000"/>
          <w:sz w:val="30"/>
          <w:szCs w:val="30"/>
        </w:rPr>
        <w:t>展示。</w:t>
      </w:r>
      <w:r>
        <w:rPr>
          <w:rStyle w:val="10"/>
          <w:rFonts w:ascii="仿宋_GB2312" w:eastAsia="仿宋_GB2312" w:hAnsi="仿宋" w:hint="eastAsia"/>
          <w:color w:val="000000"/>
          <w:sz w:val="30"/>
          <w:szCs w:val="30"/>
        </w:rPr>
        <w:t>5</w:t>
      </w:r>
      <w:r>
        <w:rPr>
          <w:rStyle w:val="10"/>
          <w:rFonts w:ascii="仿宋_GB2312" w:eastAsia="仿宋_GB2312" w:hAnsi="仿宋" w:hint="eastAsia"/>
          <w:color w:val="000000"/>
          <w:sz w:val="30"/>
          <w:szCs w:val="30"/>
        </w:rPr>
        <w:t>月</w:t>
      </w:r>
      <w:r>
        <w:rPr>
          <w:rStyle w:val="10"/>
          <w:rFonts w:ascii="仿宋_GB2312" w:eastAsia="仿宋_GB2312" w:hAnsi="仿宋" w:hint="eastAsia"/>
          <w:color w:val="000000"/>
          <w:sz w:val="30"/>
          <w:szCs w:val="30"/>
        </w:rPr>
        <w:t>-6</w:t>
      </w:r>
      <w:r>
        <w:rPr>
          <w:rStyle w:val="10"/>
          <w:rFonts w:ascii="仿宋_GB2312" w:eastAsia="仿宋_GB2312" w:hAnsi="仿宋" w:hint="eastAsia"/>
          <w:color w:val="000000"/>
          <w:sz w:val="30"/>
          <w:szCs w:val="30"/>
        </w:rPr>
        <w:t>月，开展</w:t>
      </w:r>
      <w:r>
        <w:rPr>
          <w:rStyle w:val="10"/>
          <w:rFonts w:ascii="仿宋_GB2312" w:eastAsia="仿宋_GB2312" w:hAnsi="仿宋"/>
          <w:color w:val="000000"/>
          <w:sz w:val="30"/>
          <w:szCs w:val="30"/>
        </w:rPr>
        <w:t>集中展示活动。</w:t>
      </w:r>
      <w:r>
        <w:rPr>
          <w:rStyle w:val="10"/>
          <w:rFonts w:ascii="仿宋_GB2312" w:eastAsia="仿宋_GB2312" w:hAnsi="仿宋" w:hint="eastAsia"/>
          <w:color w:val="000000"/>
          <w:sz w:val="30"/>
          <w:szCs w:val="30"/>
        </w:rPr>
        <w:t>举办“汇创青春”——上海大学生文化创意优秀作品集中展示活动，集中展示大学生优秀文化创新创意作品。集中展示活动由上海电影艺术职业学院承办。</w:t>
      </w:r>
    </w:p>
    <w:p w:rsidR="00966DF4" w:rsidRDefault="00191ED5">
      <w:pPr>
        <w:pStyle w:val="NoSpacing1"/>
        <w:widowControl w:val="0"/>
        <w:spacing w:line="480" w:lineRule="exact"/>
        <w:ind w:firstLineChars="200" w:firstLine="600"/>
        <w:jc w:val="both"/>
        <w:rPr>
          <w:rStyle w:val="10"/>
          <w:rFonts w:ascii="仿宋_GB2312" w:eastAsia="仿宋_GB2312" w:hAnsi="仿宋"/>
          <w:color w:val="000000"/>
          <w:sz w:val="30"/>
          <w:szCs w:val="30"/>
        </w:rPr>
      </w:pPr>
      <w:r>
        <w:rPr>
          <w:rStyle w:val="10"/>
          <w:rFonts w:ascii="仿宋_GB2312" w:eastAsia="仿宋_GB2312" w:hAnsi="仿宋" w:hint="eastAsia"/>
          <w:color w:val="000000"/>
          <w:sz w:val="30"/>
          <w:szCs w:val="30"/>
        </w:rPr>
        <w:t>活动期间，各高校应按照学校教学计划要求，合理安排本校学生的展演活动，保证校内正常教学秩序。</w:t>
      </w:r>
    </w:p>
    <w:p w:rsidR="00966DF4" w:rsidRDefault="00191ED5">
      <w:pPr>
        <w:pStyle w:val="NoSpacing1"/>
        <w:widowControl w:val="0"/>
        <w:spacing w:line="480" w:lineRule="exact"/>
        <w:ind w:firstLineChars="200" w:firstLine="600"/>
        <w:jc w:val="both"/>
        <w:rPr>
          <w:rFonts w:ascii="楷体_GB2312" w:eastAsia="楷体_GB2312" w:hAnsi="仿宋"/>
          <w:color w:val="000000"/>
          <w:sz w:val="30"/>
          <w:szCs w:val="30"/>
        </w:rPr>
      </w:pPr>
      <w:r>
        <w:rPr>
          <w:rFonts w:ascii="楷体_GB2312" w:eastAsia="楷体_GB2312" w:hAnsi="仿宋" w:hint="eastAsia"/>
          <w:color w:val="000000"/>
          <w:sz w:val="30"/>
          <w:szCs w:val="30"/>
        </w:rPr>
        <w:t>（二）宣传发动</w:t>
      </w:r>
    </w:p>
    <w:p w:rsidR="00966DF4" w:rsidRDefault="00191ED5">
      <w:pPr>
        <w:pStyle w:val="NoSpacing1"/>
        <w:widowControl w:val="0"/>
        <w:spacing w:line="480" w:lineRule="exact"/>
        <w:ind w:firstLineChars="200" w:firstLine="600"/>
        <w:jc w:val="both"/>
        <w:rPr>
          <w:rFonts w:ascii="仿宋_GB2312" w:eastAsia="仿宋_GB2312" w:hAnsi="仿宋"/>
          <w:color w:val="000000"/>
          <w:sz w:val="30"/>
          <w:szCs w:val="30"/>
        </w:rPr>
      </w:pPr>
      <w:r>
        <w:rPr>
          <w:rFonts w:ascii="仿宋_GB2312" w:eastAsia="仿宋_GB2312" w:hAnsi="仿宋" w:hint="eastAsia"/>
          <w:color w:val="000000"/>
          <w:sz w:val="30"/>
          <w:szCs w:val="30"/>
        </w:rPr>
        <w:t>各高等学校要高度重视</w:t>
      </w:r>
      <w:r>
        <w:rPr>
          <w:rFonts w:ascii="仿宋_GB2312" w:eastAsia="仿宋_GB2312" w:hAnsi="仿宋" w:cs="仿宋_GB2312" w:hint="eastAsia"/>
          <w:color w:val="000000"/>
          <w:sz w:val="30"/>
          <w:szCs w:val="30"/>
        </w:rPr>
        <w:t>活动，</w:t>
      </w:r>
      <w:r>
        <w:rPr>
          <w:rFonts w:ascii="仿宋_GB2312" w:eastAsia="仿宋_GB2312" w:hAnsi="仿宋" w:hint="eastAsia"/>
          <w:color w:val="000000"/>
          <w:sz w:val="30"/>
          <w:szCs w:val="30"/>
        </w:rPr>
        <w:t>加强对活动的宣传与发动，鼓励更多学生积极参与，扩大学生受益面和社会影响力。</w:t>
      </w:r>
    </w:p>
    <w:p w:rsidR="00966DF4" w:rsidRDefault="00191ED5">
      <w:pPr>
        <w:pStyle w:val="NoSpacing1"/>
        <w:widowControl w:val="0"/>
        <w:spacing w:line="480" w:lineRule="exact"/>
        <w:ind w:firstLineChars="200" w:firstLine="600"/>
        <w:jc w:val="both"/>
        <w:rPr>
          <w:rStyle w:val="10"/>
          <w:rFonts w:ascii="楷体_GB2312" w:eastAsia="楷体_GB2312" w:hAnsi="仿宋"/>
          <w:color w:val="000000"/>
          <w:sz w:val="30"/>
          <w:szCs w:val="30"/>
        </w:rPr>
      </w:pPr>
      <w:r>
        <w:rPr>
          <w:rStyle w:val="10"/>
          <w:rFonts w:ascii="楷体_GB2312" w:eastAsia="楷体_GB2312" w:hAnsi="仿宋" w:hint="eastAsia"/>
          <w:color w:val="000000"/>
          <w:sz w:val="30"/>
          <w:szCs w:val="30"/>
        </w:rPr>
        <w:t>（三）产品推介</w:t>
      </w:r>
    </w:p>
    <w:p w:rsidR="00966DF4" w:rsidRDefault="00191ED5">
      <w:pPr>
        <w:pStyle w:val="NoSpacing1"/>
        <w:widowControl w:val="0"/>
        <w:spacing w:line="480" w:lineRule="exact"/>
        <w:ind w:firstLineChars="200" w:firstLine="600"/>
        <w:jc w:val="both"/>
        <w:rPr>
          <w:rStyle w:val="10"/>
          <w:rFonts w:ascii="仿宋_GB2312" w:eastAsia="仿宋_GB2312" w:hAnsi="仿宋"/>
          <w:color w:val="000000"/>
          <w:sz w:val="30"/>
          <w:szCs w:val="30"/>
        </w:rPr>
      </w:pPr>
      <w:r>
        <w:rPr>
          <w:rStyle w:val="10"/>
          <w:rFonts w:ascii="仿宋_GB2312" w:eastAsia="仿宋_GB2312" w:hAnsi="仿宋" w:hint="eastAsia"/>
          <w:color w:val="000000"/>
          <w:sz w:val="30"/>
          <w:szCs w:val="30"/>
        </w:rPr>
        <w:t>政府相关部门、行业企业将通过多种方式，购买学生获奖作品及版权，通过优秀作品推介、作品产业转化等方式，激发大学生创新创意创业热情，引导高校创新创业人才培养。</w:t>
      </w:r>
    </w:p>
    <w:p w:rsidR="00966DF4" w:rsidRDefault="00191ED5">
      <w:pPr>
        <w:pStyle w:val="NoSpacing1"/>
        <w:widowControl w:val="0"/>
        <w:spacing w:line="480" w:lineRule="exact"/>
        <w:ind w:firstLineChars="200" w:firstLine="600"/>
        <w:jc w:val="both"/>
        <w:rPr>
          <w:rStyle w:val="10"/>
          <w:rFonts w:ascii="楷体_GB2312" w:eastAsia="楷体_GB2312" w:hAnsi="仿宋"/>
          <w:color w:val="000000"/>
          <w:sz w:val="30"/>
          <w:szCs w:val="30"/>
        </w:rPr>
      </w:pPr>
      <w:r>
        <w:rPr>
          <w:rStyle w:val="10"/>
          <w:rFonts w:ascii="楷体_GB2312" w:eastAsia="楷体_GB2312" w:hAnsi="仿宋" w:hint="eastAsia"/>
          <w:color w:val="000000"/>
          <w:sz w:val="30"/>
          <w:szCs w:val="30"/>
        </w:rPr>
        <w:t>（四）材料报送</w:t>
      </w:r>
    </w:p>
    <w:p w:rsidR="00966DF4" w:rsidRDefault="00191ED5">
      <w:pPr>
        <w:pStyle w:val="NoSpacing1"/>
        <w:widowControl w:val="0"/>
        <w:spacing w:line="480" w:lineRule="exact"/>
        <w:ind w:firstLine="600"/>
        <w:jc w:val="both"/>
        <w:rPr>
          <w:rFonts w:ascii="仿宋_GB2312" w:eastAsia="仿宋_GB2312" w:hAnsi="仿宋" w:cs="仿宋_GB2312"/>
          <w:color w:val="000000"/>
          <w:sz w:val="30"/>
          <w:szCs w:val="30"/>
          <w:highlight w:val="yellow"/>
        </w:rPr>
      </w:pPr>
      <w:r>
        <w:rPr>
          <w:rFonts w:ascii="仿宋_GB2312" w:eastAsia="仿宋_GB2312" w:hAnsi="仿宋" w:cs="仿宋_GB2312" w:hint="eastAsia"/>
          <w:color w:val="000000"/>
          <w:sz w:val="30"/>
          <w:szCs w:val="30"/>
        </w:rPr>
        <w:t>请各高校将</w:t>
      </w:r>
      <w:r>
        <w:rPr>
          <w:rStyle w:val="10"/>
          <w:rFonts w:ascii="仿宋_GB2312" w:eastAsia="仿宋_GB2312" w:hAnsi="仿宋" w:hint="eastAsia"/>
          <w:color w:val="000000"/>
          <w:sz w:val="30"/>
          <w:szCs w:val="30"/>
        </w:rPr>
        <w:t>《</w:t>
      </w:r>
      <w:r>
        <w:rPr>
          <w:rFonts w:ascii="仿宋_GB2312" w:eastAsia="仿宋_GB2312" w:hAnsi="仿宋" w:cs="仿宋_GB2312" w:hint="eastAsia"/>
          <w:color w:val="000000"/>
          <w:sz w:val="30"/>
          <w:szCs w:val="30"/>
        </w:rPr>
        <w:t>第八届“汇创青春”——上海大学生文化创意作品展示活动学校参赛作品汇总表（分类别）</w:t>
      </w:r>
      <w:r>
        <w:rPr>
          <w:rStyle w:val="10"/>
          <w:rFonts w:ascii="仿宋_GB2312" w:eastAsia="仿宋_GB2312" w:hAnsi="仿宋" w:hint="eastAsia"/>
          <w:color w:val="000000"/>
          <w:sz w:val="30"/>
          <w:szCs w:val="30"/>
        </w:rPr>
        <w:t>》、学生参赛作品等相关材料，</w:t>
      </w:r>
      <w:r>
        <w:rPr>
          <w:rFonts w:ascii="仿宋_GB2312" w:eastAsia="仿宋_GB2312" w:hAnsi="仿宋" w:cs="仿宋_GB2312" w:hint="eastAsia"/>
          <w:color w:val="000000"/>
          <w:sz w:val="30"/>
          <w:szCs w:val="30"/>
        </w:rPr>
        <w:t>分类报送至以下高校：</w:t>
      </w:r>
    </w:p>
    <w:p w:rsidR="00966DF4" w:rsidRDefault="00191ED5">
      <w:pPr>
        <w:spacing w:line="480" w:lineRule="exact"/>
        <w:ind w:firstLine="600"/>
        <w:rPr>
          <w:rFonts w:ascii="仿宋_GB2312" w:eastAsia="仿宋_GB2312" w:hAnsi="仿宋" w:cs="仿宋_GB2312"/>
          <w:color w:val="000000"/>
          <w:sz w:val="30"/>
          <w:szCs w:val="30"/>
        </w:rPr>
      </w:pPr>
      <w:bookmarkStart w:id="0" w:name="_Hlk128670540"/>
      <w:r>
        <w:rPr>
          <w:rFonts w:ascii="仿宋_GB2312" w:eastAsia="仿宋_GB2312" w:hAnsi="仿宋" w:cs="仿宋_GB2312" w:hint="eastAsia"/>
          <w:color w:val="000000"/>
          <w:sz w:val="30"/>
          <w:szCs w:val="30"/>
        </w:rPr>
        <w:t>综合艺术类（美术、影视）：上海大学</w:t>
      </w:r>
    </w:p>
    <w:p w:rsidR="00966DF4" w:rsidRDefault="00191ED5">
      <w:pPr>
        <w:spacing w:line="480" w:lineRule="exact"/>
        <w:ind w:firstLine="600"/>
        <w:rPr>
          <w:rFonts w:ascii="仿宋_GB2312" w:eastAsia="仿宋_GB2312" w:hAnsi="仿宋" w:cs="仿宋_GB2312"/>
          <w:color w:val="000000"/>
          <w:sz w:val="30"/>
          <w:szCs w:val="30"/>
        </w:rPr>
      </w:pPr>
      <w:r>
        <w:rPr>
          <w:rFonts w:ascii="仿宋_GB2312" w:eastAsia="仿宋_GB2312" w:hAnsi="仿宋" w:cs="仿宋_GB2312" w:hint="eastAsia"/>
          <w:color w:val="000000"/>
          <w:sz w:val="30"/>
          <w:szCs w:val="30"/>
        </w:rPr>
        <w:t>综合艺术类（工艺美术）：上海工艺美术职业学院</w:t>
      </w:r>
    </w:p>
    <w:p w:rsidR="00966DF4" w:rsidRDefault="00191ED5">
      <w:pPr>
        <w:spacing w:line="480" w:lineRule="exact"/>
        <w:ind w:firstLine="600"/>
        <w:rPr>
          <w:rFonts w:ascii="仿宋_GB2312" w:eastAsia="仿宋_GB2312" w:hAnsi="仿宋" w:cs="仿宋_GB2312"/>
          <w:color w:val="000000"/>
          <w:sz w:val="30"/>
          <w:szCs w:val="30"/>
        </w:rPr>
      </w:pPr>
      <w:r>
        <w:rPr>
          <w:rFonts w:ascii="仿宋_GB2312" w:eastAsia="仿宋_GB2312" w:hAnsi="仿宋" w:cs="仿宋_GB2312" w:hint="eastAsia"/>
          <w:color w:val="000000"/>
          <w:sz w:val="30"/>
          <w:szCs w:val="30"/>
        </w:rPr>
        <w:t>艺术设计类（产品设计）：上海理工大学</w:t>
      </w:r>
    </w:p>
    <w:p w:rsidR="00966DF4" w:rsidRDefault="00191ED5">
      <w:pPr>
        <w:spacing w:line="480" w:lineRule="exact"/>
        <w:ind w:firstLine="600"/>
        <w:rPr>
          <w:rFonts w:ascii="仿宋_GB2312" w:eastAsia="仿宋_GB2312" w:hAnsi="仿宋" w:cs="仿宋_GB2312"/>
          <w:color w:val="000000"/>
          <w:sz w:val="30"/>
          <w:szCs w:val="30"/>
        </w:rPr>
      </w:pPr>
      <w:r>
        <w:rPr>
          <w:rFonts w:ascii="仿宋_GB2312" w:eastAsia="仿宋_GB2312" w:hAnsi="仿宋" w:cs="仿宋_GB2312" w:hint="eastAsia"/>
          <w:color w:val="000000"/>
          <w:sz w:val="30"/>
          <w:szCs w:val="30"/>
        </w:rPr>
        <w:t>艺术设计类（环境设计）：同济大学</w:t>
      </w:r>
    </w:p>
    <w:p w:rsidR="00966DF4" w:rsidRDefault="00191ED5">
      <w:pPr>
        <w:spacing w:line="480" w:lineRule="exact"/>
        <w:ind w:firstLine="600"/>
        <w:rPr>
          <w:rFonts w:ascii="仿宋_GB2312" w:eastAsia="仿宋_GB2312" w:hAnsi="仿宋" w:cs="仿宋_GB2312"/>
          <w:color w:val="000000"/>
          <w:sz w:val="30"/>
          <w:szCs w:val="30"/>
        </w:rPr>
      </w:pPr>
      <w:r>
        <w:rPr>
          <w:rFonts w:ascii="仿宋_GB2312" w:eastAsia="仿宋_GB2312" w:hAnsi="仿宋" w:cs="仿宋_GB2312" w:hint="eastAsia"/>
          <w:color w:val="000000"/>
          <w:sz w:val="30"/>
          <w:szCs w:val="30"/>
        </w:rPr>
        <w:t>艺术设计类（视觉传达设计）：上海视觉艺术学院</w:t>
      </w:r>
    </w:p>
    <w:p w:rsidR="00966DF4" w:rsidRDefault="00191ED5">
      <w:pPr>
        <w:spacing w:line="480" w:lineRule="exact"/>
        <w:ind w:firstLine="600"/>
        <w:rPr>
          <w:rFonts w:ascii="仿宋_GB2312" w:eastAsia="仿宋_GB2312" w:hAnsi="仿宋" w:cs="仿宋_GB2312"/>
          <w:color w:val="000000"/>
          <w:sz w:val="30"/>
          <w:szCs w:val="30"/>
        </w:rPr>
      </w:pPr>
      <w:r>
        <w:rPr>
          <w:rFonts w:ascii="仿宋_GB2312" w:eastAsia="仿宋_GB2312" w:hAnsi="仿宋" w:cs="仿宋_GB2312" w:hint="eastAsia"/>
          <w:color w:val="000000"/>
          <w:sz w:val="30"/>
          <w:szCs w:val="30"/>
        </w:rPr>
        <w:t>服装戏剧音乐艺术类（服装设计）：东华大学</w:t>
      </w:r>
    </w:p>
    <w:p w:rsidR="00966DF4" w:rsidRDefault="00191ED5">
      <w:pPr>
        <w:spacing w:line="480" w:lineRule="exact"/>
        <w:ind w:firstLine="600"/>
        <w:rPr>
          <w:rFonts w:ascii="仿宋_GB2312" w:eastAsia="仿宋_GB2312" w:hAnsi="仿宋" w:cs="仿宋_GB2312"/>
          <w:color w:val="000000"/>
          <w:sz w:val="30"/>
          <w:szCs w:val="30"/>
        </w:rPr>
      </w:pPr>
      <w:r>
        <w:rPr>
          <w:rFonts w:ascii="仿宋_GB2312" w:eastAsia="仿宋_GB2312" w:hAnsi="仿宋" w:cs="仿宋_GB2312" w:hint="eastAsia"/>
          <w:color w:val="000000"/>
          <w:sz w:val="30"/>
          <w:szCs w:val="30"/>
        </w:rPr>
        <w:t>服装戏剧音乐艺术类（戏剧、舞蹈）：上海戏剧学院</w:t>
      </w:r>
    </w:p>
    <w:p w:rsidR="00966DF4" w:rsidRDefault="00191ED5">
      <w:pPr>
        <w:spacing w:line="480" w:lineRule="exact"/>
        <w:ind w:firstLine="600"/>
        <w:rPr>
          <w:rFonts w:ascii="仿宋_GB2312" w:eastAsia="仿宋_GB2312" w:hAnsi="仿宋" w:cs="仿宋_GB2312"/>
          <w:color w:val="000000"/>
          <w:sz w:val="30"/>
          <w:szCs w:val="30"/>
        </w:rPr>
      </w:pPr>
      <w:r>
        <w:rPr>
          <w:rFonts w:ascii="仿宋_GB2312" w:eastAsia="仿宋_GB2312" w:hAnsi="仿宋" w:cs="仿宋_GB2312" w:hint="eastAsia"/>
          <w:color w:val="000000"/>
          <w:sz w:val="30"/>
          <w:szCs w:val="30"/>
        </w:rPr>
        <w:t>服装戏剧音乐艺术类（音乐）：上海音乐学院</w:t>
      </w:r>
    </w:p>
    <w:p w:rsidR="00966DF4" w:rsidRDefault="00191ED5">
      <w:pPr>
        <w:spacing w:line="480" w:lineRule="exact"/>
        <w:ind w:firstLine="600"/>
        <w:rPr>
          <w:rFonts w:ascii="仿宋_GB2312" w:eastAsia="仿宋_GB2312" w:hAnsi="仿宋" w:cs="仿宋_GB2312"/>
          <w:color w:val="000000"/>
          <w:sz w:val="30"/>
          <w:szCs w:val="30"/>
        </w:rPr>
      </w:pPr>
      <w:r>
        <w:rPr>
          <w:rFonts w:ascii="仿宋_GB2312" w:eastAsia="仿宋_GB2312" w:hAnsi="仿宋" w:cs="仿宋_GB2312" w:hint="eastAsia"/>
          <w:color w:val="000000"/>
          <w:sz w:val="30"/>
          <w:szCs w:val="30"/>
        </w:rPr>
        <w:t>互联网</w:t>
      </w:r>
      <w:r>
        <w:rPr>
          <w:rFonts w:ascii="仿宋_GB2312" w:eastAsia="仿宋_GB2312" w:hAnsi="仿宋" w:cs="仿宋_GB2312" w:hint="eastAsia"/>
          <w:color w:val="000000"/>
          <w:sz w:val="30"/>
          <w:szCs w:val="30"/>
        </w:rPr>
        <w:t>+</w:t>
      </w:r>
      <w:r>
        <w:rPr>
          <w:rFonts w:ascii="仿宋_GB2312" w:eastAsia="仿宋_GB2312" w:hAnsi="仿宋" w:cs="仿宋_GB2312" w:hint="eastAsia"/>
          <w:color w:val="000000"/>
          <w:sz w:val="30"/>
          <w:szCs w:val="30"/>
        </w:rPr>
        <w:t>数字</w:t>
      </w:r>
      <w:r>
        <w:rPr>
          <w:rFonts w:ascii="仿宋_GB2312" w:eastAsia="仿宋_GB2312" w:hAnsi="仿宋" w:cs="仿宋_GB2312" w:hint="eastAsia"/>
          <w:color w:val="000000"/>
          <w:sz w:val="30"/>
          <w:szCs w:val="30"/>
        </w:rPr>
        <w:t>文创</w:t>
      </w:r>
      <w:r>
        <w:rPr>
          <w:rFonts w:ascii="仿宋_GB2312" w:eastAsia="仿宋_GB2312" w:hAnsi="仿宋" w:cs="仿宋_GB2312" w:hint="eastAsia"/>
          <w:color w:val="000000"/>
          <w:sz w:val="30"/>
          <w:szCs w:val="30"/>
        </w:rPr>
        <w:t>类（互联网</w:t>
      </w:r>
      <w:r>
        <w:rPr>
          <w:rFonts w:ascii="仿宋_GB2312" w:eastAsia="仿宋_GB2312" w:hAnsi="仿宋" w:cs="仿宋_GB2312" w:hint="eastAsia"/>
          <w:color w:val="000000"/>
          <w:sz w:val="30"/>
          <w:szCs w:val="30"/>
        </w:rPr>
        <w:t>+</w:t>
      </w:r>
      <w:r>
        <w:rPr>
          <w:rFonts w:ascii="仿宋_GB2312" w:eastAsia="仿宋_GB2312" w:hAnsi="仿宋" w:cs="仿宋_GB2312" w:hint="eastAsia"/>
          <w:color w:val="000000"/>
          <w:sz w:val="30"/>
          <w:szCs w:val="30"/>
        </w:rPr>
        <w:t>文化创意）：上海财经大学</w:t>
      </w:r>
    </w:p>
    <w:p w:rsidR="00966DF4" w:rsidRDefault="00191ED5">
      <w:pPr>
        <w:spacing w:line="480" w:lineRule="exact"/>
        <w:ind w:firstLine="600"/>
        <w:rPr>
          <w:rFonts w:ascii="仿宋_GB2312" w:eastAsia="仿宋_GB2312" w:hAnsi="仿宋" w:cs="仿宋_GB2312"/>
          <w:color w:val="000000"/>
          <w:w w:val="99"/>
          <w:sz w:val="30"/>
          <w:szCs w:val="30"/>
        </w:rPr>
      </w:pPr>
      <w:r>
        <w:rPr>
          <w:rFonts w:ascii="仿宋_GB2312" w:eastAsia="仿宋_GB2312" w:hAnsi="仿宋" w:cs="仿宋_GB2312" w:hint="eastAsia"/>
          <w:color w:val="000000"/>
          <w:w w:val="99"/>
          <w:sz w:val="30"/>
          <w:szCs w:val="30"/>
        </w:rPr>
        <w:t>互联网</w:t>
      </w:r>
      <w:r>
        <w:rPr>
          <w:rFonts w:ascii="仿宋_GB2312" w:eastAsia="仿宋_GB2312" w:hAnsi="仿宋" w:cs="仿宋_GB2312" w:hint="eastAsia"/>
          <w:color w:val="000000"/>
          <w:w w:val="99"/>
          <w:sz w:val="30"/>
          <w:szCs w:val="30"/>
        </w:rPr>
        <w:t>+</w:t>
      </w:r>
      <w:r>
        <w:rPr>
          <w:rFonts w:ascii="仿宋_GB2312" w:eastAsia="仿宋_GB2312" w:hAnsi="仿宋" w:cs="仿宋_GB2312" w:hint="eastAsia"/>
          <w:color w:val="000000"/>
          <w:w w:val="99"/>
          <w:sz w:val="30"/>
          <w:szCs w:val="30"/>
        </w:rPr>
        <w:t>数字</w:t>
      </w:r>
      <w:r>
        <w:rPr>
          <w:rFonts w:ascii="仿宋_GB2312" w:eastAsia="仿宋_GB2312" w:hAnsi="仿宋" w:cs="仿宋_GB2312" w:hint="eastAsia"/>
          <w:color w:val="000000"/>
          <w:w w:val="99"/>
          <w:sz w:val="30"/>
          <w:szCs w:val="30"/>
        </w:rPr>
        <w:t>文创</w:t>
      </w:r>
      <w:r>
        <w:rPr>
          <w:rFonts w:ascii="仿宋_GB2312" w:eastAsia="仿宋_GB2312" w:hAnsi="仿宋" w:cs="仿宋_GB2312" w:hint="eastAsia"/>
          <w:color w:val="000000"/>
          <w:w w:val="99"/>
          <w:sz w:val="30"/>
          <w:szCs w:val="30"/>
        </w:rPr>
        <w:t>类（数字媒体艺术、动画）：上海工程技术大学</w:t>
      </w:r>
      <w:bookmarkEnd w:id="0"/>
    </w:p>
    <w:p w:rsidR="00966DF4" w:rsidRDefault="00191ED5">
      <w:pPr>
        <w:spacing w:line="480" w:lineRule="exact"/>
        <w:ind w:firstLine="600"/>
        <w:rPr>
          <w:rFonts w:ascii="仿宋_GB2312" w:eastAsia="仿宋_GB2312" w:hAnsi="仿宋" w:cs="仿宋_GB2312"/>
          <w:color w:val="000000"/>
          <w:sz w:val="30"/>
          <w:szCs w:val="30"/>
        </w:rPr>
      </w:pPr>
      <w:r>
        <w:rPr>
          <w:rFonts w:ascii="仿宋_GB2312" w:eastAsia="仿宋_GB2312" w:hAnsi="仿宋" w:cs="仿宋_GB2312" w:hint="eastAsia"/>
          <w:color w:val="000000"/>
          <w:sz w:val="30"/>
          <w:szCs w:val="30"/>
        </w:rPr>
        <w:t>互联网</w:t>
      </w:r>
      <w:r>
        <w:rPr>
          <w:rFonts w:ascii="仿宋_GB2312" w:eastAsia="仿宋_GB2312" w:hAnsi="仿宋" w:cs="仿宋_GB2312" w:hint="eastAsia"/>
          <w:color w:val="000000"/>
          <w:sz w:val="30"/>
          <w:szCs w:val="30"/>
        </w:rPr>
        <w:t>+</w:t>
      </w:r>
      <w:r>
        <w:rPr>
          <w:rFonts w:ascii="仿宋_GB2312" w:eastAsia="仿宋_GB2312" w:hAnsi="仿宋" w:cs="仿宋_GB2312" w:hint="eastAsia"/>
          <w:color w:val="000000"/>
          <w:sz w:val="30"/>
          <w:szCs w:val="30"/>
        </w:rPr>
        <w:t>数字</w:t>
      </w:r>
      <w:r>
        <w:rPr>
          <w:rFonts w:ascii="仿宋_GB2312" w:eastAsia="仿宋_GB2312" w:hAnsi="仿宋" w:cs="仿宋_GB2312" w:hint="eastAsia"/>
          <w:color w:val="000000"/>
          <w:sz w:val="30"/>
          <w:szCs w:val="30"/>
        </w:rPr>
        <w:t>文创</w:t>
      </w:r>
      <w:r>
        <w:rPr>
          <w:rFonts w:ascii="仿宋_GB2312" w:eastAsia="仿宋_GB2312" w:hAnsi="仿宋" w:cs="仿宋_GB2312" w:hint="eastAsia"/>
          <w:color w:val="000000"/>
          <w:sz w:val="30"/>
          <w:szCs w:val="30"/>
        </w:rPr>
        <w:t>类（国际大赛）：上海交通大学</w:t>
      </w:r>
    </w:p>
    <w:p w:rsidR="00966DF4" w:rsidRDefault="00191ED5">
      <w:pPr>
        <w:spacing w:line="480" w:lineRule="exact"/>
        <w:ind w:firstLineChars="200" w:firstLine="600"/>
        <w:rPr>
          <w:rFonts w:ascii="仿宋_GB2312" w:eastAsia="仿宋_GB2312" w:hAnsi="仿宋" w:cs="仿宋_GB2312"/>
          <w:color w:val="000000"/>
          <w:sz w:val="30"/>
          <w:szCs w:val="30"/>
        </w:rPr>
      </w:pPr>
      <w:r>
        <w:rPr>
          <w:rFonts w:ascii="仿宋_GB2312" w:eastAsia="仿宋_GB2312" w:hAnsi="仿宋" w:cs="仿宋_GB2312" w:hint="eastAsia"/>
          <w:color w:val="000000"/>
          <w:sz w:val="30"/>
          <w:szCs w:val="30"/>
        </w:rPr>
        <w:t>所有附件请至上海教育官方</w:t>
      </w:r>
      <w:hyperlink w:history="1"/>
      <w:r>
        <w:rPr>
          <w:rFonts w:ascii="仿宋_GB2312" w:eastAsia="仿宋_GB2312" w:hAnsi="仿宋" w:cs="仿宋_GB2312" w:hint="eastAsia"/>
          <w:color w:val="000000"/>
          <w:sz w:val="30"/>
          <w:szCs w:val="30"/>
        </w:rPr>
        <w:t>网站“信息公开”栏目下载。</w:t>
      </w:r>
    </w:p>
    <w:p w:rsidR="00966DF4" w:rsidRDefault="00966DF4">
      <w:pPr>
        <w:spacing w:line="480" w:lineRule="exact"/>
        <w:ind w:firstLineChars="200" w:firstLine="600"/>
        <w:rPr>
          <w:rFonts w:ascii="仿宋_GB2312" w:eastAsia="仿宋_GB2312" w:hAnsi="仿宋" w:cs="仿宋_GB2312"/>
          <w:color w:val="000000"/>
          <w:sz w:val="30"/>
          <w:szCs w:val="30"/>
        </w:rPr>
      </w:pPr>
    </w:p>
    <w:p w:rsidR="00966DF4" w:rsidRDefault="00191ED5">
      <w:pPr>
        <w:pStyle w:val="NoSpacing1"/>
        <w:widowControl w:val="0"/>
        <w:spacing w:line="480" w:lineRule="exact"/>
        <w:ind w:firstLine="585"/>
        <w:jc w:val="both"/>
        <w:rPr>
          <w:rStyle w:val="10"/>
          <w:rFonts w:ascii="仿宋_GB2312" w:eastAsia="仿宋_GB2312" w:hAnsi="仿宋"/>
          <w:color w:val="000000"/>
          <w:sz w:val="30"/>
          <w:szCs w:val="30"/>
        </w:rPr>
      </w:pPr>
      <w:r>
        <w:rPr>
          <w:rStyle w:val="10"/>
          <w:rFonts w:ascii="仿宋_GB2312" w:eastAsia="仿宋_GB2312" w:hAnsi="仿宋" w:hint="eastAsia"/>
          <w:color w:val="000000"/>
          <w:sz w:val="30"/>
          <w:szCs w:val="30"/>
        </w:rPr>
        <w:t>联系人：</w:t>
      </w:r>
      <w:r>
        <w:rPr>
          <w:rStyle w:val="10"/>
          <w:rFonts w:ascii="仿宋_GB2312" w:eastAsia="仿宋_GB2312" w:hAnsi="仿宋" w:hint="eastAsia"/>
          <w:color w:val="000000"/>
          <w:sz w:val="30"/>
          <w:szCs w:val="30"/>
        </w:rPr>
        <w:t>市教委</w:t>
      </w:r>
      <w:r>
        <w:rPr>
          <w:rStyle w:val="10"/>
          <w:rFonts w:ascii="仿宋_GB2312" w:eastAsia="仿宋_GB2312" w:hAnsi="仿宋" w:hint="eastAsia"/>
          <w:color w:val="000000"/>
          <w:sz w:val="30"/>
          <w:szCs w:val="30"/>
        </w:rPr>
        <w:t>高教处</w:t>
      </w:r>
      <w:r w:rsidR="00CB3B2F">
        <w:rPr>
          <w:rStyle w:val="10"/>
          <w:rFonts w:ascii="仿宋_GB2312" w:eastAsia="仿宋_GB2312" w:hAnsi="仿宋" w:hint="eastAsia"/>
          <w:color w:val="000000"/>
          <w:sz w:val="30"/>
          <w:szCs w:val="30"/>
        </w:rPr>
        <w:t xml:space="preserve"> </w:t>
      </w:r>
      <w:r>
        <w:rPr>
          <w:rStyle w:val="10"/>
          <w:rFonts w:ascii="仿宋_GB2312" w:eastAsia="仿宋_GB2312" w:hAnsi="仿宋" w:hint="eastAsia"/>
          <w:color w:val="000000"/>
          <w:sz w:val="30"/>
          <w:szCs w:val="30"/>
        </w:rPr>
        <w:t>赵丽霞</w:t>
      </w:r>
      <w:r>
        <w:rPr>
          <w:rStyle w:val="10"/>
          <w:rFonts w:ascii="仿宋_GB2312" w:eastAsia="仿宋_GB2312" w:hAnsi="仿宋" w:hint="eastAsia"/>
          <w:color w:val="000000"/>
          <w:sz w:val="30"/>
          <w:szCs w:val="30"/>
        </w:rPr>
        <w:t>，联系电话：</w:t>
      </w:r>
      <w:r>
        <w:rPr>
          <w:rStyle w:val="10"/>
          <w:rFonts w:ascii="仿宋_GB2312" w:eastAsia="仿宋_GB2312" w:hAnsi="仿宋" w:hint="eastAsia"/>
          <w:color w:val="000000"/>
          <w:sz w:val="30"/>
          <w:szCs w:val="30"/>
        </w:rPr>
        <w:t>23116731</w:t>
      </w:r>
    </w:p>
    <w:p w:rsidR="00966DF4" w:rsidRDefault="00191ED5">
      <w:pPr>
        <w:pStyle w:val="NoSpacing1"/>
        <w:widowControl w:val="0"/>
        <w:spacing w:line="480" w:lineRule="exact"/>
        <w:ind w:firstLine="585"/>
        <w:jc w:val="both"/>
        <w:rPr>
          <w:rStyle w:val="10"/>
          <w:rFonts w:ascii="仿宋_GB2312" w:eastAsia="仿宋_GB2312" w:hAnsi="仿宋"/>
          <w:color w:val="000000"/>
          <w:sz w:val="30"/>
          <w:szCs w:val="30"/>
        </w:rPr>
      </w:pPr>
      <w:r>
        <w:rPr>
          <w:rStyle w:val="10"/>
          <w:rFonts w:ascii="仿宋_GB2312" w:eastAsia="仿宋_GB2312" w:hAnsi="仿宋" w:hint="eastAsia"/>
          <w:color w:val="000000"/>
          <w:sz w:val="30"/>
          <w:szCs w:val="30"/>
        </w:rPr>
        <w:t xml:space="preserve">        </w:t>
      </w:r>
      <w:r>
        <w:rPr>
          <w:rStyle w:val="10"/>
          <w:rFonts w:ascii="仿宋_GB2312" w:eastAsia="仿宋_GB2312" w:hAnsi="仿宋" w:hint="eastAsia"/>
          <w:color w:val="000000"/>
          <w:sz w:val="30"/>
          <w:szCs w:val="30"/>
        </w:rPr>
        <w:t>市教卫工作党委</w:t>
      </w:r>
      <w:r>
        <w:rPr>
          <w:rStyle w:val="10"/>
          <w:rFonts w:ascii="仿宋_GB2312" w:eastAsia="仿宋_GB2312" w:hAnsi="仿宋" w:hint="eastAsia"/>
          <w:color w:val="000000"/>
          <w:sz w:val="30"/>
          <w:szCs w:val="30"/>
        </w:rPr>
        <w:t>宣传处</w:t>
      </w:r>
      <w:r w:rsidR="00CB3B2F">
        <w:rPr>
          <w:rStyle w:val="10"/>
          <w:rFonts w:ascii="仿宋_GB2312" w:eastAsia="仿宋_GB2312" w:hAnsi="仿宋" w:hint="eastAsia"/>
          <w:color w:val="000000"/>
          <w:sz w:val="30"/>
          <w:szCs w:val="30"/>
        </w:rPr>
        <w:t xml:space="preserve"> </w:t>
      </w:r>
      <w:r>
        <w:rPr>
          <w:rStyle w:val="10"/>
          <w:rFonts w:ascii="仿宋_GB2312" w:eastAsia="仿宋_GB2312" w:hAnsi="仿宋" w:hint="eastAsia"/>
          <w:color w:val="000000"/>
          <w:sz w:val="30"/>
          <w:szCs w:val="30"/>
        </w:rPr>
        <w:t>郁晓昕</w:t>
      </w:r>
      <w:r>
        <w:rPr>
          <w:rStyle w:val="10"/>
          <w:rFonts w:ascii="仿宋_GB2312" w:eastAsia="仿宋_GB2312" w:hAnsi="仿宋" w:hint="eastAsia"/>
          <w:color w:val="000000"/>
          <w:sz w:val="30"/>
          <w:szCs w:val="30"/>
        </w:rPr>
        <w:t>，联系电话：</w:t>
      </w:r>
      <w:r>
        <w:rPr>
          <w:rStyle w:val="10"/>
          <w:rFonts w:ascii="仿宋_GB2312" w:eastAsia="仿宋_GB2312" w:hAnsi="仿宋" w:hint="eastAsia"/>
          <w:color w:val="000000"/>
          <w:sz w:val="30"/>
          <w:szCs w:val="30"/>
        </w:rPr>
        <w:t>23112910</w:t>
      </w:r>
    </w:p>
    <w:p w:rsidR="00966DF4" w:rsidRDefault="00966DF4">
      <w:pPr>
        <w:adjustRightInd w:val="0"/>
        <w:snapToGrid w:val="0"/>
        <w:spacing w:line="480" w:lineRule="exact"/>
        <w:ind w:firstLineChars="200" w:firstLine="600"/>
        <w:jc w:val="left"/>
        <w:rPr>
          <w:rStyle w:val="10"/>
          <w:rFonts w:ascii="仿宋_GB2312" w:eastAsia="仿宋_GB2312" w:hAnsi="仿宋"/>
          <w:color w:val="000000"/>
          <w:sz w:val="30"/>
          <w:szCs w:val="30"/>
        </w:rPr>
      </w:pPr>
    </w:p>
    <w:p w:rsidR="00966DF4" w:rsidRDefault="00191ED5">
      <w:pPr>
        <w:adjustRightInd w:val="0"/>
        <w:snapToGrid w:val="0"/>
        <w:spacing w:line="480" w:lineRule="exact"/>
        <w:ind w:firstLineChars="200" w:firstLine="600"/>
        <w:jc w:val="left"/>
        <w:rPr>
          <w:rFonts w:ascii="仿宋_GB2312" w:eastAsia="仿宋_GB2312" w:hAnsi="仿宋" w:cs="仿宋_GB2312"/>
          <w:color w:val="000000"/>
          <w:sz w:val="30"/>
          <w:szCs w:val="30"/>
        </w:rPr>
      </w:pPr>
      <w:r>
        <w:rPr>
          <w:rStyle w:val="10"/>
          <w:rFonts w:ascii="仿宋_GB2312" w:eastAsia="仿宋_GB2312" w:hAnsi="仿宋" w:hint="eastAsia"/>
          <w:color w:val="000000"/>
          <w:sz w:val="30"/>
          <w:szCs w:val="30"/>
        </w:rPr>
        <w:t>附件：</w:t>
      </w:r>
      <w:r>
        <w:rPr>
          <w:rStyle w:val="10"/>
          <w:rFonts w:ascii="仿宋_GB2312" w:eastAsia="仿宋_GB2312" w:hAnsi="仿宋" w:hint="eastAsia"/>
          <w:color w:val="000000"/>
          <w:sz w:val="30"/>
          <w:szCs w:val="30"/>
        </w:rPr>
        <w:t>1.</w:t>
      </w:r>
      <w:r>
        <w:rPr>
          <w:rFonts w:ascii="仿宋_GB2312" w:eastAsia="仿宋_GB2312" w:hAnsi="仿宋" w:cs="仿宋_GB2312" w:hint="eastAsia"/>
          <w:color w:val="000000"/>
          <w:sz w:val="30"/>
          <w:szCs w:val="30"/>
        </w:rPr>
        <w:t>第八届“汇创青春”——上海大学生文化创意作品展</w:t>
      </w:r>
    </w:p>
    <w:p w:rsidR="00966DF4" w:rsidRDefault="00191ED5">
      <w:pPr>
        <w:adjustRightInd w:val="0"/>
        <w:snapToGrid w:val="0"/>
        <w:spacing w:line="480" w:lineRule="exact"/>
        <w:ind w:firstLineChars="600" w:firstLine="1800"/>
        <w:jc w:val="left"/>
        <w:rPr>
          <w:rStyle w:val="10"/>
          <w:rFonts w:ascii="仿宋_GB2312" w:eastAsia="仿宋_GB2312" w:hAnsi="仿宋"/>
          <w:color w:val="000000"/>
          <w:sz w:val="30"/>
          <w:szCs w:val="30"/>
        </w:rPr>
      </w:pPr>
      <w:r>
        <w:rPr>
          <w:rFonts w:ascii="仿宋_GB2312" w:eastAsia="仿宋_GB2312" w:hAnsi="仿宋" w:cs="仿宋_GB2312" w:hint="eastAsia"/>
          <w:color w:val="000000"/>
          <w:sz w:val="30"/>
          <w:szCs w:val="30"/>
        </w:rPr>
        <w:t>示活动学校参赛作品汇总表（分类别）</w:t>
      </w:r>
      <w:r w:rsidR="00CB3B2F">
        <w:rPr>
          <w:rStyle w:val="10"/>
          <w:rFonts w:ascii="仿宋_GB2312" w:eastAsia="仿宋_GB2312" w:hAnsi="仿宋"/>
          <w:color w:val="000000"/>
          <w:sz w:val="30"/>
          <w:szCs w:val="30"/>
        </w:rPr>
        <w:t xml:space="preserve"> </w:t>
      </w:r>
    </w:p>
    <w:p w:rsidR="00966DF4" w:rsidRDefault="00191ED5">
      <w:pPr>
        <w:adjustRightInd w:val="0"/>
        <w:snapToGrid w:val="0"/>
        <w:spacing w:line="480" w:lineRule="exact"/>
        <w:ind w:firstLineChars="500" w:firstLine="1500"/>
        <w:jc w:val="left"/>
        <w:rPr>
          <w:rStyle w:val="10"/>
          <w:rFonts w:ascii="仿宋_GB2312" w:eastAsia="仿宋_GB2312" w:hAnsi="仿宋"/>
          <w:color w:val="000000"/>
          <w:sz w:val="30"/>
          <w:szCs w:val="30"/>
        </w:rPr>
      </w:pPr>
      <w:r>
        <w:rPr>
          <w:rStyle w:val="10"/>
          <w:rFonts w:ascii="仿宋_GB2312" w:eastAsia="仿宋_GB2312" w:hAnsi="仿宋" w:hint="eastAsia"/>
          <w:color w:val="000000"/>
          <w:sz w:val="30"/>
          <w:szCs w:val="30"/>
        </w:rPr>
        <w:t>2.</w:t>
      </w:r>
      <w:r>
        <w:rPr>
          <w:rStyle w:val="10"/>
          <w:rFonts w:ascii="仿宋_GB2312" w:eastAsia="仿宋_GB2312" w:hint="eastAsia"/>
          <w:color w:val="000000"/>
          <w:sz w:val="30"/>
          <w:szCs w:val="30"/>
        </w:rPr>
        <w:t>第八届“汇创青春”</w:t>
      </w:r>
      <w:r>
        <w:rPr>
          <w:rStyle w:val="10"/>
          <w:rFonts w:ascii="仿宋_GB2312" w:eastAsia="仿宋_GB2312" w:hAnsi="仿宋" w:hint="eastAsia"/>
          <w:color w:val="000000"/>
          <w:sz w:val="30"/>
          <w:szCs w:val="30"/>
        </w:rPr>
        <w:t>——上海大学生文化创意作品展</w:t>
      </w:r>
    </w:p>
    <w:p w:rsidR="00966DF4" w:rsidRDefault="00191ED5">
      <w:pPr>
        <w:adjustRightInd w:val="0"/>
        <w:snapToGrid w:val="0"/>
        <w:spacing w:line="480" w:lineRule="exact"/>
        <w:ind w:firstLineChars="600" w:firstLine="1800"/>
        <w:jc w:val="left"/>
        <w:rPr>
          <w:rFonts w:ascii="仿宋_GB2312" w:eastAsia="仿宋_GB2312"/>
          <w:color w:val="000000"/>
          <w:sz w:val="32"/>
        </w:rPr>
      </w:pPr>
      <w:r>
        <w:rPr>
          <w:rStyle w:val="10"/>
          <w:rFonts w:ascii="仿宋_GB2312" w:eastAsia="仿宋_GB2312" w:hAnsi="仿宋" w:hint="eastAsia"/>
          <w:color w:val="000000"/>
          <w:sz w:val="30"/>
          <w:szCs w:val="30"/>
        </w:rPr>
        <w:t>示活动学生作品报送要求</w:t>
      </w:r>
    </w:p>
    <w:p w:rsidR="00966DF4" w:rsidRDefault="00966DF4">
      <w:pPr>
        <w:spacing w:line="520" w:lineRule="exact"/>
        <w:rPr>
          <w:rFonts w:ascii="仿宋_GB2312" w:eastAsia="仿宋_GB2312"/>
          <w:color w:val="000000"/>
          <w:sz w:val="32"/>
        </w:rPr>
      </w:pPr>
    </w:p>
    <w:p w:rsidR="00966DF4" w:rsidRDefault="00966DF4">
      <w:pPr>
        <w:spacing w:line="520" w:lineRule="exact"/>
        <w:rPr>
          <w:rFonts w:ascii="仿宋_GB2312" w:eastAsia="仿宋_GB2312"/>
          <w:color w:val="000000"/>
          <w:sz w:val="32"/>
        </w:rPr>
      </w:pPr>
    </w:p>
    <w:tbl>
      <w:tblPr>
        <w:tblW w:w="0" w:type="auto"/>
        <w:tblInd w:w="3708" w:type="dxa"/>
        <w:tblLook w:val="04A0"/>
      </w:tblPr>
      <w:tblGrid>
        <w:gridCol w:w="4680"/>
      </w:tblGrid>
      <w:tr w:rsidR="00966DF4">
        <w:tc>
          <w:tcPr>
            <w:tcW w:w="4680" w:type="dxa"/>
          </w:tcPr>
          <w:p w:rsidR="00966DF4" w:rsidRDefault="00191ED5">
            <w:pPr>
              <w:tabs>
                <w:tab w:val="left" w:pos="3042"/>
                <w:tab w:val="left" w:pos="4287"/>
              </w:tabs>
              <w:spacing w:line="520" w:lineRule="exact"/>
              <w:jc w:val="distribute"/>
              <w:rPr>
                <w:rFonts w:ascii="仿宋_GB2312" w:eastAsia="仿宋_GB2312"/>
                <w:color w:val="000000"/>
                <w:sz w:val="30"/>
                <w:szCs w:val="30"/>
              </w:rPr>
            </w:pPr>
            <w:r>
              <w:rPr>
                <w:rFonts w:ascii="仿宋_GB2312" w:eastAsia="仿宋_GB2312" w:hint="eastAsia"/>
                <w:color w:val="000000"/>
                <w:sz w:val="30"/>
                <w:szCs w:val="30"/>
              </w:rPr>
              <w:t>中共上海市教育卫生工作委员会</w:t>
            </w:r>
          </w:p>
        </w:tc>
      </w:tr>
      <w:tr w:rsidR="00966DF4">
        <w:tc>
          <w:tcPr>
            <w:tcW w:w="4680" w:type="dxa"/>
          </w:tcPr>
          <w:p w:rsidR="00966DF4" w:rsidRDefault="00191ED5">
            <w:pPr>
              <w:spacing w:line="520" w:lineRule="exact"/>
              <w:jc w:val="distribute"/>
              <w:rPr>
                <w:rFonts w:ascii="仿宋_GB2312" w:eastAsia="仿宋_GB2312"/>
                <w:color w:val="000000"/>
                <w:sz w:val="30"/>
                <w:szCs w:val="30"/>
              </w:rPr>
            </w:pPr>
            <w:r>
              <w:rPr>
                <w:rFonts w:ascii="仿宋_GB2312" w:eastAsia="仿宋_GB2312" w:hint="eastAsia"/>
                <w:color w:val="000000"/>
                <w:sz w:val="30"/>
                <w:szCs w:val="30"/>
              </w:rPr>
              <w:t>上</w:t>
            </w:r>
            <w:r>
              <w:rPr>
                <w:rFonts w:ascii="仿宋_GB2312" w:eastAsia="仿宋_GB2312" w:hint="eastAsia"/>
                <w:color w:val="000000"/>
                <w:sz w:val="30"/>
                <w:szCs w:val="30"/>
              </w:rPr>
              <w:t xml:space="preserve"> </w:t>
            </w:r>
            <w:r>
              <w:rPr>
                <w:rFonts w:ascii="仿宋_GB2312" w:eastAsia="仿宋_GB2312" w:hint="eastAsia"/>
                <w:color w:val="000000"/>
                <w:sz w:val="30"/>
                <w:szCs w:val="30"/>
              </w:rPr>
              <w:t>海</w:t>
            </w:r>
            <w:r>
              <w:rPr>
                <w:rFonts w:ascii="仿宋_GB2312" w:eastAsia="仿宋_GB2312" w:hint="eastAsia"/>
                <w:color w:val="000000"/>
                <w:sz w:val="30"/>
                <w:szCs w:val="30"/>
              </w:rPr>
              <w:t xml:space="preserve"> </w:t>
            </w:r>
            <w:r>
              <w:rPr>
                <w:rFonts w:ascii="仿宋_GB2312" w:eastAsia="仿宋_GB2312" w:hint="eastAsia"/>
                <w:color w:val="000000"/>
                <w:sz w:val="30"/>
                <w:szCs w:val="30"/>
              </w:rPr>
              <w:t>市</w:t>
            </w:r>
            <w:r>
              <w:rPr>
                <w:rFonts w:ascii="仿宋_GB2312" w:eastAsia="仿宋_GB2312" w:hint="eastAsia"/>
                <w:color w:val="000000"/>
                <w:sz w:val="30"/>
                <w:szCs w:val="30"/>
              </w:rPr>
              <w:t xml:space="preserve"> </w:t>
            </w:r>
            <w:r>
              <w:rPr>
                <w:rFonts w:ascii="仿宋_GB2312" w:eastAsia="仿宋_GB2312" w:hint="eastAsia"/>
                <w:color w:val="000000"/>
                <w:sz w:val="30"/>
                <w:szCs w:val="30"/>
              </w:rPr>
              <w:t>教</w:t>
            </w:r>
            <w:r>
              <w:rPr>
                <w:rFonts w:ascii="仿宋_GB2312" w:eastAsia="仿宋_GB2312" w:hint="eastAsia"/>
                <w:color w:val="000000"/>
                <w:sz w:val="30"/>
                <w:szCs w:val="30"/>
              </w:rPr>
              <w:t xml:space="preserve"> </w:t>
            </w:r>
            <w:r>
              <w:rPr>
                <w:rFonts w:ascii="仿宋_GB2312" w:eastAsia="仿宋_GB2312" w:hint="eastAsia"/>
                <w:color w:val="000000"/>
                <w:sz w:val="30"/>
                <w:szCs w:val="30"/>
              </w:rPr>
              <w:t>育</w:t>
            </w:r>
            <w:r>
              <w:rPr>
                <w:rFonts w:ascii="仿宋_GB2312" w:eastAsia="仿宋_GB2312" w:hint="eastAsia"/>
                <w:color w:val="000000"/>
                <w:sz w:val="30"/>
                <w:szCs w:val="30"/>
              </w:rPr>
              <w:t xml:space="preserve"> </w:t>
            </w:r>
            <w:r>
              <w:rPr>
                <w:rFonts w:ascii="仿宋_GB2312" w:eastAsia="仿宋_GB2312" w:hint="eastAsia"/>
                <w:color w:val="000000"/>
                <w:sz w:val="30"/>
                <w:szCs w:val="30"/>
              </w:rPr>
              <w:t>委</w:t>
            </w:r>
            <w:r>
              <w:rPr>
                <w:rFonts w:ascii="仿宋_GB2312" w:eastAsia="仿宋_GB2312" w:hint="eastAsia"/>
                <w:color w:val="000000"/>
                <w:sz w:val="30"/>
                <w:szCs w:val="30"/>
              </w:rPr>
              <w:t xml:space="preserve"> </w:t>
            </w:r>
            <w:r>
              <w:rPr>
                <w:rFonts w:ascii="仿宋_GB2312" w:eastAsia="仿宋_GB2312" w:hint="eastAsia"/>
                <w:color w:val="000000"/>
                <w:sz w:val="30"/>
                <w:szCs w:val="30"/>
              </w:rPr>
              <w:t>员</w:t>
            </w:r>
            <w:r>
              <w:rPr>
                <w:rFonts w:ascii="仿宋_GB2312" w:eastAsia="仿宋_GB2312" w:hint="eastAsia"/>
                <w:color w:val="000000"/>
                <w:sz w:val="30"/>
                <w:szCs w:val="30"/>
              </w:rPr>
              <w:t xml:space="preserve"> </w:t>
            </w:r>
            <w:r>
              <w:rPr>
                <w:rFonts w:ascii="仿宋_GB2312" w:eastAsia="仿宋_GB2312" w:hint="eastAsia"/>
                <w:color w:val="000000"/>
                <w:sz w:val="30"/>
                <w:szCs w:val="30"/>
              </w:rPr>
              <w:t>会</w:t>
            </w:r>
          </w:p>
        </w:tc>
      </w:tr>
      <w:tr w:rsidR="00966DF4">
        <w:tc>
          <w:tcPr>
            <w:tcW w:w="4680" w:type="dxa"/>
          </w:tcPr>
          <w:p w:rsidR="00966DF4" w:rsidRDefault="00191ED5">
            <w:pPr>
              <w:tabs>
                <w:tab w:val="left" w:pos="3537"/>
                <w:tab w:val="left" w:pos="3792"/>
                <w:tab w:val="left" w:pos="3987"/>
                <w:tab w:val="left" w:pos="4167"/>
              </w:tabs>
              <w:spacing w:line="520" w:lineRule="exact"/>
              <w:jc w:val="center"/>
              <w:rPr>
                <w:rFonts w:ascii="仿宋_GB2312" w:eastAsia="仿宋_GB2312"/>
                <w:color w:val="000000"/>
                <w:spacing w:val="6"/>
                <w:sz w:val="30"/>
                <w:szCs w:val="30"/>
              </w:rPr>
            </w:pPr>
            <w:r>
              <w:rPr>
                <w:rFonts w:ascii="仿宋_GB2312" w:eastAsia="仿宋_GB2312" w:hint="eastAsia"/>
                <w:color w:val="000000"/>
                <w:spacing w:val="6"/>
                <w:sz w:val="30"/>
                <w:szCs w:val="30"/>
              </w:rPr>
              <w:t xml:space="preserve"> 2023</w:t>
            </w:r>
            <w:r>
              <w:rPr>
                <w:rFonts w:ascii="仿宋_GB2312" w:eastAsia="仿宋_GB2312" w:hint="eastAsia"/>
                <w:color w:val="000000"/>
                <w:spacing w:val="6"/>
                <w:sz w:val="30"/>
                <w:szCs w:val="30"/>
              </w:rPr>
              <w:t>年</w:t>
            </w:r>
            <w:r>
              <w:rPr>
                <w:rFonts w:ascii="仿宋_GB2312" w:eastAsia="仿宋_GB2312" w:hint="eastAsia"/>
                <w:color w:val="000000"/>
                <w:spacing w:val="6"/>
                <w:sz w:val="30"/>
                <w:szCs w:val="30"/>
              </w:rPr>
              <w:t>3</w:t>
            </w:r>
            <w:r>
              <w:rPr>
                <w:rFonts w:ascii="仿宋_GB2312" w:eastAsia="仿宋_GB2312" w:hint="eastAsia"/>
                <w:color w:val="000000"/>
                <w:spacing w:val="6"/>
                <w:sz w:val="30"/>
                <w:szCs w:val="30"/>
              </w:rPr>
              <w:t>月</w:t>
            </w:r>
            <w:r>
              <w:rPr>
                <w:rFonts w:ascii="仿宋_GB2312" w:eastAsia="仿宋_GB2312" w:hint="eastAsia"/>
                <w:color w:val="000000"/>
                <w:spacing w:val="6"/>
                <w:sz w:val="30"/>
                <w:szCs w:val="30"/>
              </w:rPr>
              <w:t>14</w:t>
            </w:r>
            <w:r>
              <w:rPr>
                <w:rFonts w:ascii="仿宋_GB2312" w:eastAsia="仿宋_GB2312" w:hint="eastAsia"/>
                <w:color w:val="000000"/>
                <w:spacing w:val="6"/>
                <w:sz w:val="30"/>
                <w:szCs w:val="30"/>
              </w:rPr>
              <w:t>日</w:t>
            </w:r>
          </w:p>
        </w:tc>
      </w:tr>
    </w:tbl>
    <w:p w:rsidR="00966DF4" w:rsidRDefault="00966DF4">
      <w:pPr>
        <w:spacing w:line="480" w:lineRule="exact"/>
        <w:jc w:val="center"/>
        <w:rPr>
          <w:rFonts w:ascii="方正小标宋简体" w:eastAsia="方正小标宋简体"/>
          <w:sz w:val="38"/>
          <w:szCs w:val="38"/>
        </w:rPr>
      </w:pPr>
    </w:p>
    <w:p w:rsidR="00966DF4" w:rsidRDefault="00966DF4">
      <w:pPr>
        <w:spacing w:line="520" w:lineRule="exact"/>
        <w:rPr>
          <w:rFonts w:ascii="黑体" w:eastAsia="黑体"/>
          <w:sz w:val="32"/>
        </w:rPr>
      </w:pPr>
    </w:p>
    <w:tbl>
      <w:tblPr>
        <w:tblpPr w:leftFromText="180" w:rightFromText="180" w:vertAnchor="text" w:horzAnchor="page" w:tblpX="1554" w:tblpY="136"/>
        <w:tblW w:w="0" w:type="auto"/>
        <w:tblBorders>
          <w:top w:val="single" w:sz="12" w:space="0" w:color="auto"/>
          <w:bottom w:val="single" w:sz="12" w:space="0" w:color="auto"/>
        </w:tblBorders>
        <w:tblLook w:val="04A0"/>
      </w:tblPr>
      <w:tblGrid>
        <w:gridCol w:w="4068"/>
        <w:gridCol w:w="4680"/>
        <w:gridCol w:w="289"/>
      </w:tblGrid>
      <w:tr w:rsidR="00966DF4">
        <w:tc>
          <w:tcPr>
            <w:tcW w:w="4068" w:type="dxa"/>
            <w:tcBorders>
              <w:tl2br w:val="nil"/>
              <w:tr2bl w:val="nil"/>
            </w:tcBorders>
          </w:tcPr>
          <w:p w:rsidR="00966DF4" w:rsidRDefault="00191ED5">
            <w:pPr>
              <w:spacing w:line="560" w:lineRule="exact"/>
              <w:ind w:firstLineChars="100" w:firstLine="280"/>
              <w:rPr>
                <w:rFonts w:ascii="黑体" w:eastAsia="黑体"/>
                <w:sz w:val="28"/>
                <w:szCs w:val="28"/>
              </w:rPr>
            </w:pPr>
            <w:r>
              <w:rPr>
                <w:rFonts w:ascii="仿宋_GB2312" w:eastAsia="仿宋_GB2312" w:hint="eastAsia"/>
                <w:sz w:val="28"/>
                <w:szCs w:val="28"/>
              </w:rPr>
              <w:t>上海市教育委员会办公室</w:t>
            </w:r>
          </w:p>
        </w:tc>
        <w:tc>
          <w:tcPr>
            <w:tcW w:w="4680" w:type="dxa"/>
            <w:tcBorders>
              <w:tl2br w:val="nil"/>
              <w:tr2bl w:val="nil"/>
            </w:tcBorders>
          </w:tcPr>
          <w:p w:rsidR="00966DF4" w:rsidRDefault="00191ED5">
            <w:pPr>
              <w:spacing w:line="560" w:lineRule="exact"/>
              <w:jc w:val="right"/>
              <w:rPr>
                <w:rFonts w:ascii="黑体" w:eastAsia="黑体"/>
                <w:sz w:val="28"/>
                <w:szCs w:val="28"/>
              </w:rPr>
            </w:pPr>
            <w:r>
              <w:rPr>
                <w:rFonts w:ascii="仿宋_GB2312" w:eastAsia="仿宋_GB2312" w:hint="eastAsia"/>
                <w:sz w:val="28"/>
                <w:szCs w:val="28"/>
              </w:rPr>
              <w:t>2023</w:t>
            </w:r>
            <w:r>
              <w:rPr>
                <w:rFonts w:ascii="仿宋_GB2312" w:eastAsia="仿宋_GB2312" w:hint="eastAsia"/>
                <w:sz w:val="28"/>
                <w:szCs w:val="28"/>
              </w:rPr>
              <w:t>年</w:t>
            </w:r>
            <w:r>
              <w:rPr>
                <w:rFonts w:ascii="仿宋_GB2312" w:eastAsia="仿宋_GB2312" w:hint="eastAsia"/>
                <w:sz w:val="28"/>
                <w:szCs w:val="28"/>
              </w:rPr>
              <w:t>3</w:t>
            </w:r>
            <w:r>
              <w:rPr>
                <w:rFonts w:ascii="仿宋_GB2312" w:eastAsia="仿宋_GB2312" w:hint="eastAsia"/>
                <w:sz w:val="28"/>
                <w:szCs w:val="28"/>
              </w:rPr>
              <w:t>月</w:t>
            </w:r>
            <w:r>
              <w:rPr>
                <w:rFonts w:ascii="仿宋_GB2312" w:eastAsia="仿宋_GB2312" w:hint="eastAsia"/>
                <w:sz w:val="28"/>
                <w:szCs w:val="28"/>
              </w:rPr>
              <w:t>15</w:t>
            </w:r>
            <w:r>
              <w:rPr>
                <w:rFonts w:ascii="仿宋_GB2312" w:eastAsia="仿宋_GB2312" w:hint="eastAsia"/>
                <w:sz w:val="28"/>
                <w:szCs w:val="28"/>
              </w:rPr>
              <w:t>日印发</w:t>
            </w:r>
          </w:p>
        </w:tc>
        <w:tc>
          <w:tcPr>
            <w:tcW w:w="289" w:type="dxa"/>
            <w:tcBorders>
              <w:tl2br w:val="nil"/>
              <w:tr2bl w:val="nil"/>
            </w:tcBorders>
          </w:tcPr>
          <w:p w:rsidR="00966DF4" w:rsidRDefault="00966DF4">
            <w:pPr>
              <w:spacing w:line="560" w:lineRule="exact"/>
              <w:ind w:rightChars="171" w:right="359"/>
              <w:jc w:val="right"/>
              <w:rPr>
                <w:rFonts w:ascii="黑体" w:eastAsia="黑体"/>
                <w:sz w:val="28"/>
                <w:szCs w:val="28"/>
              </w:rPr>
            </w:pPr>
          </w:p>
        </w:tc>
      </w:tr>
    </w:tbl>
    <w:p w:rsidR="00966DF4" w:rsidRDefault="00966DF4">
      <w:pPr>
        <w:widowControl/>
        <w:jc w:val="left"/>
        <w:rPr>
          <w:rStyle w:val="10"/>
          <w:rFonts w:ascii="黑体" w:eastAsia="黑体" w:hAnsi="仿宋"/>
          <w:color w:val="000000"/>
          <w:sz w:val="32"/>
          <w:szCs w:val="32"/>
        </w:rPr>
        <w:sectPr w:rsidR="00966DF4">
          <w:footerReference w:type="even" r:id="rId8"/>
          <w:footerReference w:type="default" r:id="rId9"/>
          <w:pgSz w:w="11906" w:h="16838"/>
          <w:pgMar w:top="2098" w:right="1508" w:bottom="2098" w:left="1520" w:header="851" w:footer="1814" w:gutter="57"/>
          <w:cols w:space="720"/>
          <w:docGrid w:type="lines" w:linePitch="312"/>
        </w:sectPr>
      </w:pPr>
    </w:p>
    <w:p w:rsidR="00966DF4" w:rsidRDefault="00191ED5">
      <w:pPr>
        <w:widowControl/>
        <w:jc w:val="left"/>
        <w:rPr>
          <w:rStyle w:val="10"/>
          <w:rFonts w:ascii="黑体" w:eastAsia="黑体" w:hAnsi="仿宋"/>
          <w:color w:val="000000"/>
          <w:sz w:val="32"/>
          <w:szCs w:val="32"/>
        </w:rPr>
      </w:pPr>
      <w:r>
        <w:rPr>
          <w:rStyle w:val="10"/>
          <w:rFonts w:ascii="黑体" w:eastAsia="黑体" w:hAnsi="仿宋" w:hint="eastAsia"/>
          <w:color w:val="000000"/>
          <w:sz w:val="32"/>
          <w:szCs w:val="32"/>
        </w:rPr>
        <w:t>附件</w:t>
      </w:r>
      <w:r>
        <w:rPr>
          <w:rStyle w:val="10"/>
          <w:rFonts w:ascii="黑体" w:eastAsia="黑体" w:hAnsi="仿宋" w:hint="eastAsia"/>
          <w:color w:val="000000"/>
          <w:sz w:val="32"/>
          <w:szCs w:val="32"/>
        </w:rPr>
        <w:t>1</w:t>
      </w:r>
    </w:p>
    <w:p w:rsidR="00966DF4" w:rsidRDefault="00191ED5">
      <w:pPr>
        <w:pStyle w:val="NoSpacing1"/>
        <w:jc w:val="center"/>
        <w:rPr>
          <w:rFonts w:ascii="方正小标宋简体" w:eastAsia="方正小标宋简体" w:hAnsi="仿宋_GB2312" w:cs="仿宋_GB2312"/>
          <w:color w:val="000000"/>
          <w:sz w:val="36"/>
          <w:szCs w:val="36"/>
        </w:rPr>
      </w:pPr>
      <w:r>
        <w:rPr>
          <w:rFonts w:ascii="方正小标宋简体" w:eastAsia="方正小标宋简体" w:hAnsi="仿宋" w:cs="仿宋_GB2312" w:hint="eastAsia"/>
          <w:color w:val="000000"/>
          <w:sz w:val="36"/>
          <w:szCs w:val="36"/>
        </w:rPr>
        <w:t>第八届“汇创青春”</w:t>
      </w:r>
      <w:r>
        <w:rPr>
          <w:rFonts w:ascii="方正小标宋简体" w:eastAsia="方正小标宋简体" w:hAnsi="仿宋_GB2312" w:cs="仿宋_GB2312" w:hint="eastAsia"/>
          <w:color w:val="000000"/>
          <w:sz w:val="36"/>
          <w:szCs w:val="36"/>
        </w:rPr>
        <w:t>——上海大学生文化创意作品展示活动学校参赛作品汇总表</w:t>
      </w:r>
    </w:p>
    <w:p w:rsidR="00966DF4" w:rsidRDefault="00191ED5" w:rsidP="00A62D17">
      <w:pPr>
        <w:pStyle w:val="NoSpacing1"/>
        <w:spacing w:afterLines="50"/>
        <w:jc w:val="center"/>
        <w:rPr>
          <w:rFonts w:ascii="方正小标宋简体" w:eastAsia="方正小标宋简体" w:hAnsi="仿宋_GB2312" w:cs="仿宋_GB2312"/>
          <w:color w:val="000000"/>
          <w:sz w:val="38"/>
          <w:szCs w:val="38"/>
        </w:rPr>
      </w:pPr>
      <w:r>
        <w:rPr>
          <w:rFonts w:ascii="方正小标宋简体" w:eastAsia="方正小标宋简体" w:hAnsi="仿宋_GB2312" w:cs="仿宋_GB2312" w:hint="eastAsia"/>
          <w:color w:val="000000"/>
          <w:sz w:val="38"/>
          <w:szCs w:val="38"/>
        </w:rPr>
        <w:t>（分类别）</w:t>
      </w:r>
    </w:p>
    <w:p w:rsidR="00966DF4" w:rsidRDefault="00191ED5">
      <w:pPr>
        <w:pStyle w:val="NoSpacing1"/>
        <w:spacing w:line="360" w:lineRule="auto"/>
        <w:ind w:firstLineChars="100" w:firstLine="280"/>
        <w:rPr>
          <w:rFonts w:ascii="仿宋_GB2312" w:eastAsia="仿宋_GB2312" w:hAnsi="仿宋_GB2312" w:cs="仿宋_GB2312"/>
          <w:color w:val="000000"/>
          <w:sz w:val="28"/>
          <w:szCs w:val="28"/>
          <w:u w:val="single"/>
        </w:rPr>
      </w:pPr>
      <w:r>
        <w:rPr>
          <w:rFonts w:ascii="仿宋_GB2312" w:eastAsia="仿宋_GB2312" w:hAnsi="仿宋_GB2312" w:cs="仿宋_GB2312" w:hint="eastAsia"/>
          <w:color w:val="000000"/>
          <w:sz w:val="28"/>
          <w:szCs w:val="28"/>
        </w:rPr>
        <w:t>学校名称：</w:t>
      </w:r>
      <w:r>
        <w:rPr>
          <w:rFonts w:ascii="仿宋_GB2312" w:eastAsia="仿宋_GB2312" w:hAnsi="仿宋_GB2312" w:cs="仿宋_GB2312" w:hint="eastAsia"/>
          <w:color w:val="000000"/>
          <w:sz w:val="28"/>
          <w:szCs w:val="28"/>
          <w:u w:val="single"/>
        </w:rPr>
        <w:t xml:space="preserve">                    </w:t>
      </w:r>
      <w:r>
        <w:rPr>
          <w:rFonts w:ascii="仿宋_GB2312" w:eastAsia="仿宋_GB2312" w:hAnsi="仿宋_GB2312" w:cs="仿宋_GB2312" w:hint="eastAsia"/>
          <w:color w:val="000000"/>
          <w:sz w:val="28"/>
          <w:szCs w:val="28"/>
          <w:u w:val="single"/>
        </w:rPr>
        <w:t>（盖章）</w:t>
      </w:r>
    </w:p>
    <w:tbl>
      <w:tblPr>
        <w:tblW w:w="13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126"/>
        <w:gridCol w:w="2127"/>
        <w:gridCol w:w="1134"/>
        <w:gridCol w:w="1842"/>
        <w:gridCol w:w="1134"/>
        <w:gridCol w:w="1985"/>
        <w:gridCol w:w="2410"/>
      </w:tblGrid>
      <w:tr w:rsidR="00966DF4">
        <w:trPr>
          <w:jc w:val="center"/>
        </w:trPr>
        <w:tc>
          <w:tcPr>
            <w:tcW w:w="817" w:type="dxa"/>
            <w:vMerge w:val="restart"/>
            <w:vAlign w:val="center"/>
          </w:tcPr>
          <w:p w:rsidR="00966DF4" w:rsidRDefault="00191ED5">
            <w:pPr>
              <w:pStyle w:val="NoSpacing1"/>
              <w:spacing w:line="360" w:lineRule="auto"/>
              <w:jc w:val="center"/>
              <w:rPr>
                <w:rStyle w:val="10"/>
                <w:rFonts w:ascii="仿宋_GB2312" w:eastAsia="仿宋_GB2312" w:hAnsi="宋体"/>
                <w:color w:val="000000"/>
                <w:sz w:val="28"/>
                <w:szCs w:val="28"/>
              </w:rPr>
            </w:pPr>
            <w:r>
              <w:rPr>
                <w:rStyle w:val="10"/>
                <w:rFonts w:ascii="仿宋_GB2312" w:eastAsia="仿宋_GB2312" w:hAnsi="宋体" w:hint="eastAsia"/>
                <w:color w:val="000000"/>
                <w:sz w:val="28"/>
                <w:szCs w:val="28"/>
              </w:rPr>
              <w:t>序号</w:t>
            </w:r>
          </w:p>
        </w:tc>
        <w:tc>
          <w:tcPr>
            <w:tcW w:w="2126" w:type="dxa"/>
            <w:vMerge w:val="restart"/>
            <w:vAlign w:val="center"/>
          </w:tcPr>
          <w:p w:rsidR="00966DF4" w:rsidRDefault="00191ED5">
            <w:pPr>
              <w:pStyle w:val="NoSpacing1"/>
              <w:spacing w:line="360" w:lineRule="auto"/>
              <w:jc w:val="center"/>
              <w:rPr>
                <w:rStyle w:val="10"/>
                <w:rFonts w:ascii="仿宋_GB2312" w:eastAsia="仿宋_GB2312" w:hAnsi="宋体"/>
                <w:color w:val="000000"/>
                <w:sz w:val="28"/>
                <w:szCs w:val="28"/>
              </w:rPr>
            </w:pPr>
            <w:r>
              <w:rPr>
                <w:rStyle w:val="10"/>
                <w:rFonts w:ascii="仿宋_GB2312" w:eastAsia="仿宋_GB2312" w:hAnsi="宋体" w:hint="eastAsia"/>
                <w:color w:val="000000"/>
                <w:sz w:val="28"/>
                <w:szCs w:val="28"/>
              </w:rPr>
              <w:t>作品名称</w:t>
            </w:r>
          </w:p>
        </w:tc>
        <w:tc>
          <w:tcPr>
            <w:tcW w:w="2127" w:type="dxa"/>
            <w:vMerge w:val="restart"/>
            <w:vAlign w:val="center"/>
          </w:tcPr>
          <w:p w:rsidR="00966DF4" w:rsidRDefault="00191ED5">
            <w:pPr>
              <w:pStyle w:val="NoSpacing1"/>
              <w:spacing w:line="360" w:lineRule="auto"/>
              <w:jc w:val="center"/>
              <w:rPr>
                <w:rStyle w:val="10"/>
                <w:rFonts w:ascii="仿宋_GB2312" w:eastAsia="仿宋_GB2312" w:hAnsi="宋体"/>
                <w:color w:val="000000"/>
                <w:sz w:val="28"/>
                <w:szCs w:val="28"/>
              </w:rPr>
            </w:pPr>
            <w:r>
              <w:rPr>
                <w:rStyle w:val="10"/>
                <w:rFonts w:ascii="仿宋_GB2312" w:eastAsia="仿宋_GB2312" w:hAnsi="宋体" w:hint="eastAsia"/>
                <w:color w:val="000000"/>
                <w:sz w:val="28"/>
                <w:szCs w:val="28"/>
              </w:rPr>
              <w:t>参赛类别</w:t>
            </w:r>
          </w:p>
        </w:tc>
        <w:tc>
          <w:tcPr>
            <w:tcW w:w="2976" w:type="dxa"/>
            <w:gridSpan w:val="2"/>
            <w:vAlign w:val="center"/>
          </w:tcPr>
          <w:p w:rsidR="00966DF4" w:rsidRDefault="00191ED5">
            <w:pPr>
              <w:pStyle w:val="NoSpacing1"/>
              <w:spacing w:line="360" w:lineRule="auto"/>
              <w:jc w:val="center"/>
              <w:rPr>
                <w:rStyle w:val="10"/>
                <w:rFonts w:ascii="仿宋_GB2312" w:eastAsia="仿宋_GB2312" w:hAnsi="宋体"/>
                <w:color w:val="000000"/>
                <w:sz w:val="28"/>
                <w:szCs w:val="28"/>
              </w:rPr>
            </w:pPr>
            <w:r>
              <w:rPr>
                <w:rStyle w:val="10"/>
                <w:rFonts w:ascii="仿宋_GB2312" w:eastAsia="仿宋_GB2312" w:hAnsi="宋体" w:hint="eastAsia"/>
                <w:color w:val="000000"/>
                <w:sz w:val="28"/>
                <w:szCs w:val="28"/>
              </w:rPr>
              <w:t>学生信息</w:t>
            </w:r>
          </w:p>
        </w:tc>
        <w:tc>
          <w:tcPr>
            <w:tcW w:w="3119" w:type="dxa"/>
            <w:gridSpan w:val="2"/>
            <w:vAlign w:val="center"/>
          </w:tcPr>
          <w:p w:rsidR="00966DF4" w:rsidRDefault="00191ED5">
            <w:pPr>
              <w:pStyle w:val="NoSpacing1"/>
              <w:spacing w:line="360" w:lineRule="auto"/>
              <w:jc w:val="center"/>
              <w:rPr>
                <w:rStyle w:val="10"/>
                <w:rFonts w:ascii="仿宋_GB2312" w:eastAsia="仿宋_GB2312" w:hAnsi="宋体"/>
                <w:color w:val="000000"/>
                <w:sz w:val="28"/>
                <w:szCs w:val="28"/>
              </w:rPr>
            </w:pPr>
            <w:r>
              <w:rPr>
                <w:rStyle w:val="10"/>
                <w:rFonts w:ascii="仿宋_GB2312" w:eastAsia="仿宋_GB2312" w:hAnsi="宋体" w:hint="eastAsia"/>
                <w:color w:val="000000"/>
                <w:sz w:val="28"/>
                <w:szCs w:val="28"/>
              </w:rPr>
              <w:t>指导老师信息</w:t>
            </w:r>
          </w:p>
        </w:tc>
        <w:tc>
          <w:tcPr>
            <w:tcW w:w="2410" w:type="dxa"/>
            <w:vMerge w:val="restart"/>
            <w:vAlign w:val="center"/>
          </w:tcPr>
          <w:p w:rsidR="00966DF4" w:rsidRDefault="00191ED5">
            <w:pPr>
              <w:pStyle w:val="NoSpacing1"/>
              <w:spacing w:line="360" w:lineRule="auto"/>
              <w:jc w:val="center"/>
              <w:rPr>
                <w:rStyle w:val="10"/>
                <w:rFonts w:ascii="仿宋_GB2312" w:eastAsia="仿宋_GB2312" w:hAnsi="宋体"/>
                <w:color w:val="000000"/>
                <w:sz w:val="28"/>
                <w:szCs w:val="28"/>
              </w:rPr>
            </w:pPr>
            <w:r>
              <w:rPr>
                <w:rStyle w:val="10"/>
                <w:rFonts w:ascii="仿宋_GB2312" w:eastAsia="仿宋_GB2312" w:hAnsi="宋体" w:hint="eastAsia"/>
                <w:color w:val="000000"/>
                <w:sz w:val="28"/>
                <w:szCs w:val="28"/>
              </w:rPr>
              <w:t>作品创新创意点</w:t>
            </w:r>
          </w:p>
        </w:tc>
      </w:tr>
      <w:tr w:rsidR="00966DF4">
        <w:trPr>
          <w:jc w:val="center"/>
        </w:trPr>
        <w:tc>
          <w:tcPr>
            <w:tcW w:w="817" w:type="dxa"/>
            <w:vMerge/>
            <w:vAlign w:val="center"/>
          </w:tcPr>
          <w:p w:rsidR="00966DF4" w:rsidRDefault="00966DF4">
            <w:pPr>
              <w:pStyle w:val="NoSpacing1"/>
              <w:spacing w:line="360" w:lineRule="auto"/>
              <w:jc w:val="center"/>
              <w:rPr>
                <w:rStyle w:val="10"/>
                <w:rFonts w:ascii="仿宋_GB2312" w:eastAsia="仿宋_GB2312" w:hAnsi="宋体"/>
                <w:color w:val="000000"/>
                <w:sz w:val="28"/>
                <w:szCs w:val="28"/>
                <w:u w:val="single"/>
              </w:rPr>
            </w:pPr>
          </w:p>
        </w:tc>
        <w:tc>
          <w:tcPr>
            <w:tcW w:w="2126" w:type="dxa"/>
            <w:vMerge/>
            <w:vAlign w:val="center"/>
          </w:tcPr>
          <w:p w:rsidR="00966DF4" w:rsidRDefault="00966DF4">
            <w:pPr>
              <w:pStyle w:val="NoSpacing1"/>
              <w:spacing w:line="360" w:lineRule="auto"/>
              <w:jc w:val="center"/>
              <w:rPr>
                <w:rStyle w:val="10"/>
                <w:rFonts w:ascii="仿宋_GB2312" w:eastAsia="仿宋_GB2312" w:hAnsi="宋体"/>
                <w:color w:val="000000"/>
                <w:sz w:val="28"/>
                <w:szCs w:val="28"/>
                <w:u w:val="single"/>
              </w:rPr>
            </w:pPr>
          </w:p>
        </w:tc>
        <w:tc>
          <w:tcPr>
            <w:tcW w:w="2127" w:type="dxa"/>
            <w:vMerge/>
            <w:vAlign w:val="center"/>
          </w:tcPr>
          <w:p w:rsidR="00966DF4" w:rsidRDefault="00966DF4">
            <w:pPr>
              <w:pStyle w:val="NoSpacing1"/>
              <w:spacing w:line="360" w:lineRule="auto"/>
              <w:jc w:val="center"/>
              <w:rPr>
                <w:rStyle w:val="10"/>
                <w:rFonts w:ascii="仿宋_GB2312" w:eastAsia="仿宋_GB2312" w:hAnsi="宋体"/>
                <w:color w:val="000000"/>
                <w:sz w:val="28"/>
                <w:szCs w:val="28"/>
                <w:u w:val="single"/>
              </w:rPr>
            </w:pPr>
          </w:p>
        </w:tc>
        <w:tc>
          <w:tcPr>
            <w:tcW w:w="1134" w:type="dxa"/>
            <w:vAlign w:val="center"/>
          </w:tcPr>
          <w:p w:rsidR="00966DF4" w:rsidRDefault="00191ED5">
            <w:pPr>
              <w:pStyle w:val="NoSpacing1"/>
              <w:spacing w:line="360" w:lineRule="auto"/>
              <w:jc w:val="center"/>
              <w:rPr>
                <w:rStyle w:val="10"/>
                <w:rFonts w:ascii="仿宋_GB2312" w:eastAsia="仿宋_GB2312" w:hAnsi="宋体"/>
                <w:color w:val="000000"/>
                <w:sz w:val="28"/>
                <w:szCs w:val="28"/>
                <w:u w:val="single"/>
              </w:rPr>
            </w:pPr>
            <w:r>
              <w:rPr>
                <w:rStyle w:val="10"/>
                <w:rFonts w:ascii="仿宋_GB2312" w:eastAsia="仿宋_GB2312" w:hAnsi="宋体" w:hint="eastAsia"/>
                <w:color w:val="000000"/>
                <w:sz w:val="28"/>
                <w:szCs w:val="28"/>
              </w:rPr>
              <w:t>姓名</w:t>
            </w:r>
          </w:p>
        </w:tc>
        <w:tc>
          <w:tcPr>
            <w:tcW w:w="1842" w:type="dxa"/>
            <w:vAlign w:val="center"/>
          </w:tcPr>
          <w:p w:rsidR="00966DF4" w:rsidRDefault="00191ED5">
            <w:pPr>
              <w:pStyle w:val="NoSpacing1"/>
              <w:spacing w:line="360" w:lineRule="auto"/>
              <w:jc w:val="center"/>
              <w:rPr>
                <w:rStyle w:val="10"/>
                <w:rFonts w:ascii="仿宋_GB2312" w:eastAsia="仿宋_GB2312" w:hAnsi="宋体"/>
                <w:color w:val="000000"/>
                <w:sz w:val="28"/>
                <w:szCs w:val="28"/>
                <w:u w:val="single"/>
              </w:rPr>
            </w:pPr>
            <w:r>
              <w:rPr>
                <w:rStyle w:val="10"/>
                <w:rFonts w:ascii="仿宋_GB2312" w:eastAsia="仿宋_GB2312" w:hAnsi="宋体" w:hint="eastAsia"/>
                <w:color w:val="000000"/>
                <w:sz w:val="28"/>
                <w:szCs w:val="28"/>
              </w:rPr>
              <w:t>详细信息</w:t>
            </w:r>
          </w:p>
        </w:tc>
        <w:tc>
          <w:tcPr>
            <w:tcW w:w="1134" w:type="dxa"/>
            <w:vAlign w:val="center"/>
          </w:tcPr>
          <w:p w:rsidR="00966DF4" w:rsidRDefault="00191ED5">
            <w:pPr>
              <w:pStyle w:val="NoSpacing1"/>
              <w:spacing w:line="360" w:lineRule="auto"/>
              <w:jc w:val="center"/>
              <w:rPr>
                <w:rStyle w:val="10"/>
                <w:rFonts w:ascii="仿宋_GB2312" w:eastAsia="仿宋_GB2312" w:hAnsi="宋体"/>
                <w:color w:val="000000"/>
                <w:sz w:val="28"/>
                <w:szCs w:val="28"/>
              </w:rPr>
            </w:pPr>
            <w:r>
              <w:rPr>
                <w:rStyle w:val="10"/>
                <w:rFonts w:ascii="仿宋_GB2312" w:eastAsia="仿宋_GB2312" w:hAnsi="宋体" w:hint="eastAsia"/>
                <w:color w:val="000000"/>
                <w:sz w:val="28"/>
                <w:szCs w:val="28"/>
              </w:rPr>
              <w:t>姓名</w:t>
            </w:r>
          </w:p>
        </w:tc>
        <w:tc>
          <w:tcPr>
            <w:tcW w:w="1985" w:type="dxa"/>
            <w:vAlign w:val="center"/>
          </w:tcPr>
          <w:p w:rsidR="00966DF4" w:rsidRDefault="00191ED5">
            <w:pPr>
              <w:pStyle w:val="NoSpacing1"/>
              <w:spacing w:line="360" w:lineRule="auto"/>
              <w:jc w:val="center"/>
              <w:rPr>
                <w:rStyle w:val="10"/>
                <w:rFonts w:ascii="仿宋_GB2312" w:eastAsia="仿宋_GB2312" w:hAnsi="宋体"/>
                <w:color w:val="000000"/>
                <w:sz w:val="28"/>
                <w:szCs w:val="28"/>
              </w:rPr>
            </w:pPr>
            <w:r>
              <w:rPr>
                <w:rStyle w:val="10"/>
                <w:rFonts w:ascii="仿宋_GB2312" w:eastAsia="仿宋_GB2312" w:hAnsi="宋体" w:hint="eastAsia"/>
                <w:color w:val="000000"/>
                <w:sz w:val="28"/>
                <w:szCs w:val="28"/>
              </w:rPr>
              <w:t>院系及职称</w:t>
            </w:r>
          </w:p>
        </w:tc>
        <w:tc>
          <w:tcPr>
            <w:tcW w:w="2410" w:type="dxa"/>
            <w:vMerge/>
            <w:vAlign w:val="center"/>
          </w:tcPr>
          <w:p w:rsidR="00966DF4" w:rsidRDefault="00966DF4">
            <w:pPr>
              <w:pStyle w:val="NoSpacing1"/>
              <w:spacing w:line="360" w:lineRule="auto"/>
              <w:jc w:val="center"/>
              <w:rPr>
                <w:rStyle w:val="10"/>
                <w:rFonts w:ascii="仿宋_GB2312" w:eastAsia="仿宋_GB2312" w:hAnsi="宋体"/>
                <w:color w:val="000000"/>
                <w:sz w:val="28"/>
                <w:szCs w:val="28"/>
              </w:rPr>
            </w:pPr>
          </w:p>
        </w:tc>
      </w:tr>
      <w:tr w:rsidR="00966DF4">
        <w:trPr>
          <w:jc w:val="center"/>
        </w:trPr>
        <w:tc>
          <w:tcPr>
            <w:tcW w:w="817" w:type="dxa"/>
            <w:vAlign w:val="center"/>
          </w:tcPr>
          <w:p w:rsidR="00966DF4" w:rsidRDefault="00966DF4">
            <w:pPr>
              <w:pStyle w:val="NoSpacing1"/>
              <w:spacing w:line="360" w:lineRule="auto"/>
              <w:jc w:val="center"/>
              <w:rPr>
                <w:rStyle w:val="10"/>
                <w:rFonts w:ascii="仿宋_GB2312" w:eastAsia="仿宋_GB2312" w:hAnsi="宋体"/>
                <w:color w:val="000000"/>
                <w:sz w:val="28"/>
                <w:szCs w:val="28"/>
                <w:u w:val="single"/>
              </w:rPr>
            </w:pPr>
          </w:p>
        </w:tc>
        <w:tc>
          <w:tcPr>
            <w:tcW w:w="2126" w:type="dxa"/>
            <w:vAlign w:val="center"/>
          </w:tcPr>
          <w:p w:rsidR="00966DF4" w:rsidRDefault="00966DF4">
            <w:pPr>
              <w:pStyle w:val="NoSpacing1"/>
              <w:spacing w:line="360" w:lineRule="auto"/>
              <w:jc w:val="center"/>
              <w:rPr>
                <w:rStyle w:val="10"/>
                <w:rFonts w:ascii="仿宋_GB2312" w:eastAsia="仿宋_GB2312" w:hAnsi="宋体"/>
                <w:color w:val="000000"/>
                <w:sz w:val="28"/>
                <w:szCs w:val="28"/>
                <w:u w:val="single"/>
              </w:rPr>
            </w:pPr>
          </w:p>
        </w:tc>
        <w:tc>
          <w:tcPr>
            <w:tcW w:w="2127" w:type="dxa"/>
            <w:vAlign w:val="center"/>
          </w:tcPr>
          <w:p w:rsidR="00966DF4" w:rsidRDefault="00966DF4">
            <w:pPr>
              <w:pStyle w:val="NoSpacing1"/>
              <w:spacing w:line="360" w:lineRule="auto"/>
              <w:jc w:val="center"/>
              <w:rPr>
                <w:rStyle w:val="10"/>
                <w:rFonts w:ascii="仿宋_GB2312" w:eastAsia="仿宋_GB2312" w:hAnsi="宋体"/>
                <w:color w:val="000000"/>
                <w:sz w:val="28"/>
                <w:szCs w:val="28"/>
                <w:u w:val="single"/>
              </w:rPr>
            </w:pPr>
          </w:p>
        </w:tc>
        <w:tc>
          <w:tcPr>
            <w:tcW w:w="1134" w:type="dxa"/>
            <w:vAlign w:val="center"/>
          </w:tcPr>
          <w:p w:rsidR="00966DF4" w:rsidRDefault="00966DF4">
            <w:pPr>
              <w:pStyle w:val="NoSpacing1"/>
              <w:spacing w:line="360" w:lineRule="auto"/>
              <w:jc w:val="center"/>
              <w:rPr>
                <w:rStyle w:val="10"/>
                <w:rFonts w:ascii="仿宋_GB2312" w:eastAsia="仿宋_GB2312" w:hAnsi="宋体"/>
                <w:color w:val="000000"/>
                <w:sz w:val="28"/>
                <w:szCs w:val="28"/>
                <w:u w:val="single"/>
              </w:rPr>
            </w:pPr>
          </w:p>
        </w:tc>
        <w:tc>
          <w:tcPr>
            <w:tcW w:w="1842" w:type="dxa"/>
            <w:vAlign w:val="center"/>
          </w:tcPr>
          <w:p w:rsidR="00966DF4" w:rsidRDefault="00966DF4">
            <w:pPr>
              <w:pStyle w:val="NoSpacing1"/>
              <w:spacing w:line="360" w:lineRule="auto"/>
              <w:jc w:val="center"/>
              <w:rPr>
                <w:rStyle w:val="10"/>
                <w:rFonts w:ascii="仿宋_GB2312" w:eastAsia="仿宋_GB2312" w:hAnsi="宋体"/>
                <w:color w:val="000000"/>
                <w:sz w:val="28"/>
                <w:szCs w:val="28"/>
                <w:u w:val="single"/>
              </w:rPr>
            </w:pPr>
          </w:p>
        </w:tc>
        <w:tc>
          <w:tcPr>
            <w:tcW w:w="1134" w:type="dxa"/>
            <w:vAlign w:val="center"/>
          </w:tcPr>
          <w:p w:rsidR="00966DF4" w:rsidRDefault="00966DF4">
            <w:pPr>
              <w:pStyle w:val="NoSpacing1"/>
              <w:spacing w:line="360" w:lineRule="auto"/>
              <w:jc w:val="center"/>
              <w:rPr>
                <w:rStyle w:val="10"/>
                <w:rFonts w:ascii="仿宋_GB2312" w:eastAsia="仿宋_GB2312" w:hAnsi="宋体"/>
                <w:color w:val="000000"/>
                <w:sz w:val="28"/>
                <w:szCs w:val="28"/>
                <w:u w:val="single"/>
              </w:rPr>
            </w:pPr>
          </w:p>
        </w:tc>
        <w:tc>
          <w:tcPr>
            <w:tcW w:w="1985" w:type="dxa"/>
            <w:vAlign w:val="center"/>
          </w:tcPr>
          <w:p w:rsidR="00966DF4" w:rsidRDefault="00966DF4">
            <w:pPr>
              <w:pStyle w:val="NoSpacing1"/>
              <w:spacing w:line="360" w:lineRule="auto"/>
              <w:jc w:val="center"/>
              <w:rPr>
                <w:rStyle w:val="10"/>
                <w:rFonts w:ascii="仿宋_GB2312" w:eastAsia="仿宋_GB2312" w:hAnsi="宋体"/>
                <w:color w:val="000000"/>
                <w:sz w:val="28"/>
                <w:szCs w:val="28"/>
                <w:u w:val="single"/>
              </w:rPr>
            </w:pPr>
          </w:p>
        </w:tc>
        <w:tc>
          <w:tcPr>
            <w:tcW w:w="2410" w:type="dxa"/>
            <w:vAlign w:val="center"/>
          </w:tcPr>
          <w:p w:rsidR="00966DF4" w:rsidRDefault="00966DF4">
            <w:pPr>
              <w:pStyle w:val="NoSpacing1"/>
              <w:spacing w:line="360" w:lineRule="auto"/>
              <w:jc w:val="center"/>
              <w:rPr>
                <w:rStyle w:val="10"/>
                <w:rFonts w:ascii="仿宋_GB2312" w:eastAsia="仿宋_GB2312" w:hAnsi="宋体"/>
                <w:color w:val="000000"/>
                <w:sz w:val="28"/>
                <w:szCs w:val="28"/>
                <w:u w:val="single"/>
              </w:rPr>
            </w:pPr>
          </w:p>
        </w:tc>
      </w:tr>
      <w:tr w:rsidR="00966DF4">
        <w:trPr>
          <w:jc w:val="center"/>
        </w:trPr>
        <w:tc>
          <w:tcPr>
            <w:tcW w:w="817" w:type="dxa"/>
            <w:vAlign w:val="center"/>
          </w:tcPr>
          <w:p w:rsidR="00966DF4" w:rsidRDefault="00966DF4">
            <w:pPr>
              <w:pStyle w:val="NoSpacing1"/>
              <w:spacing w:line="360" w:lineRule="auto"/>
              <w:jc w:val="center"/>
              <w:rPr>
                <w:rStyle w:val="10"/>
                <w:rFonts w:ascii="仿宋_GB2312" w:eastAsia="仿宋_GB2312" w:hAnsi="宋体"/>
                <w:color w:val="000000"/>
                <w:sz w:val="28"/>
                <w:szCs w:val="28"/>
                <w:u w:val="single"/>
              </w:rPr>
            </w:pPr>
          </w:p>
        </w:tc>
        <w:tc>
          <w:tcPr>
            <w:tcW w:w="2126" w:type="dxa"/>
            <w:vAlign w:val="center"/>
          </w:tcPr>
          <w:p w:rsidR="00966DF4" w:rsidRDefault="00966DF4">
            <w:pPr>
              <w:pStyle w:val="NoSpacing1"/>
              <w:spacing w:line="360" w:lineRule="auto"/>
              <w:jc w:val="center"/>
              <w:rPr>
                <w:rStyle w:val="10"/>
                <w:rFonts w:ascii="仿宋_GB2312" w:eastAsia="仿宋_GB2312" w:hAnsi="宋体"/>
                <w:color w:val="000000"/>
                <w:sz w:val="28"/>
                <w:szCs w:val="28"/>
                <w:u w:val="single"/>
              </w:rPr>
            </w:pPr>
          </w:p>
        </w:tc>
        <w:tc>
          <w:tcPr>
            <w:tcW w:w="2127" w:type="dxa"/>
            <w:vAlign w:val="center"/>
          </w:tcPr>
          <w:p w:rsidR="00966DF4" w:rsidRDefault="00966DF4">
            <w:pPr>
              <w:pStyle w:val="NoSpacing1"/>
              <w:spacing w:line="360" w:lineRule="auto"/>
              <w:jc w:val="center"/>
              <w:rPr>
                <w:rStyle w:val="10"/>
                <w:rFonts w:ascii="仿宋_GB2312" w:eastAsia="仿宋_GB2312" w:hAnsi="宋体"/>
                <w:color w:val="000000"/>
                <w:sz w:val="28"/>
                <w:szCs w:val="28"/>
                <w:u w:val="single"/>
              </w:rPr>
            </w:pPr>
          </w:p>
        </w:tc>
        <w:tc>
          <w:tcPr>
            <w:tcW w:w="1134" w:type="dxa"/>
            <w:vAlign w:val="center"/>
          </w:tcPr>
          <w:p w:rsidR="00966DF4" w:rsidRDefault="00966DF4">
            <w:pPr>
              <w:pStyle w:val="NoSpacing1"/>
              <w:spacing w:line="360" w:lineRule="auto"/>
              <w:jc w:val="center"/>
              <w:rPr>
                <w:rStyle w:val="10"/>
                <w:rFonts w:ascii="仿宋_GB2312" w:eastAsia="仿宋_GB2312" w:hAnsi="宋体"/>
                <w:color w:val="000000"/>
                <w:sz w:val="28"/>
                <w:szCs w:val="28"/>
                <w:u w:val="single"/>
              </w:rPr>
            </w:pPr>
          </w:p>
        </w:tc>
        <w:tc>
          <w:tcPr>
            <w:tcW w:w="1842" w:type="dxa"/>
            <w:vAlign w:val="center"/>
          </w:tcPr>
          <w:p w:rsidR="00966DF4" w:rsidRDefault="00966DF4">
            <w:pPr>
              <w:pStyle w:val="NoSpacing1"/>
              <w:spacing w:line="360" w:lineRule="auto"/>
              <w:jc w:val="center"/>
              <w:rPr>
                <w:rStyle w:val="10"/>
                <w:rFonts w:ascii="仿宋_GB2312" w:eastAsia="仿宋_GB2312" w:hAnsi="宋体"/>
                <w:color w:val="000000"/>
                <w:sz w:val="28"/>
                <w:szCs w:val="28"/>
                <w:u w:val="single"/>
              </w:rPr>
            </w:pPr>
          </w:p>
        </w:tc>
        <w:tc>
          <w:tcPr>
            <w:tcW w:w="1134" w:type="dxa"/>
            <w:vAlign w:val="center"/>
          </w:tcPr>
          <w:p w:rsidR="00966DF4" w:rsidRDefault="00966DF4">
            <w:pPr>
              <w:pStyle w:val="NoSpacing1"/>
              <w:spacing w:line="360" w:lineRule="auto"/>
              <w:jc w:val="center"/>
              <w:rPr>
                <w:rStyle w:val="10"/>
                <w:rFonts w:ascii="仿宋_GB2312" w:eastAsia="仿宋_GB2312" w:hAnsi="宋体"/>
                <w:color w:val="000000"/>
                <w:sz w:val="28"/>
                <w:szCs w:val="28"/>
                <w:u w:val="single"/>
              </w:rPr>
            </w:pPr>
          </w:p>
        </w:tc>
        <w:tc>
          <w:tcPr>
            <w:tcW w:w="1985" w:type="dxa"/>
            <w:vAlign w:val="center"/>
          </w:tcPr>
          <w:p w:rsidR="00966DF4" w:rsidRDefault="00966DF4">
            <w:pPr>
              <w:pStyle w:val="NoSpacing1"/>
              <w:spacing w:line="360" w:lineRule="auto"/>
              <w:jc w:val="center"/>
              <w:rPr>
                <w:rStyle w:val="10"/>
                <w:rFonts w:ascii="仿宋_GB2312" w:eastAsia="仿宋_GB2312" w:hAnsi="宋体"/>
                <w:color w:val="000000"/>
                <w:sz w:val="28"/>
                <w:szCs w:val="28"/>
                <w:u w:val="single"/>
              </w:rPr>
            </w:pPr>
          </w:p>
        </w:tc>
        <w:tc>
          <w:tcPr>
            <w:tcW w:w="2410" w:type="dxa"/>
            <w:vAlign w:val="center"/>
          </w:tcPr>
          <w:p w:rsidR="00966DF4" w:rsidRDefault="00966DF4">
            <w:pPr>
              <w:pStyle w:val="NoSpacing1"/>
              <w:spacing w:line="360" w:lineRule="auto"/>
              <w:jc w:val="center"/>
              <w:rPr>
                <w:rStyle w:val="10"/>
                <w:rFonts w:ascii="仿宋_GB2312" w:eastAsia="仿宋_GB2312" w:hAnsi="宋体"/>
                <w:color w:val="000000"/>
                <w:sz w:val="28"/>
                <w:szCs w:val="28"/>
                <w:u w:val="single"/>
              </w:rPr>
            </w:pPr>
          </w:p>
        </w:tc>
      </w:tr>
      <w:tr w:rsidR="00966DF4">
        <w:trPr>
          <w:jc w:val="center"/>
        </w:trPr>
        <w:tc>
          <w:tcPr>
            <w:tcW w:w="817" w:type="dxa"/>
            <w:vAlign w:val="center"/>
          </w:tcPr>
          <w:p w:rsidR="00966DF4" w:rsidRDefault="00966DF4">
            <w:pPr>
              <w:pStyle w:val="NoSpacing1"/>
              <w:spacing w:line="360" w:lineRule="auto"/>
              <w:jc w:val="center"/>
              <w:rPr>
                <w:rStyle w:val="10"/>
                <w:rFonts w:ascii="仿宋_GB2312" w:eastAsia="仿宋_GB2312" w:hAnsi="宋体"/>
                <w:color w:val="000000"/>
                <w:sz w:val="28"/>
                <w:szCs w:val="28"/>
                <w:u w:val="single"/>
              </w:rPr>
            </w:pPr>
          </w:p>
        </w:tc>
        <w:tc>
          <w:tcPr>
            <w:tcW w:w="2126" w:type="dxa"/>
            <w:vAlign w:val="center"/>
          </w:tcPr>
          <w:p w:rsidR="00966DF4" w:rsidRDefault="00966DF4">
            <w:pPr>
              <w:pStyle w:val="NoSpacing1"/>
              <w:spacing w:line="360" w:lineRule="auto"/>
              <w:jc w:val="center"/>
              <w:rPr>
                <w:rStyle w:val="10"/>
                <w:rFonts w:ascii="仿宋_GB2312" w:eastAsia="仿宋_GB2312" w:hAnsi="宋体"/>
                <w:color w:val="000000"/>
                <w:sz w:val="28"/>
                <w:szCs w:val="28"/>
                <w:u w:val="single"/>
              </w:rPr>
            </w:pPr>
          </w:p>
        </w:tc>
        <w:tc>
          <w:tcPr>
            <w:tcW w:w="2127" w:type="dxa"/>
            <w:vAlign w:val="center"/>
          </w:tcPr>
          <w:p w:rsidR="00966DF4" w:rsidRDefault="00966DF4">
            <w:pPr>
              <w:pStyle w:val="NoSpacing1"/>
              <w:spacing w:line="360" w:lineRule="auto"/>
              <w:jc w:val="center"/>
              <w:rPr>
                <w:rStyle w:val="10"/>
                <w:rFonts w:ascii="仿宋_GB2312" w:eastAsia="仿宋_GB2312" w:hAnsi="宋体"/>
                <w:color w:val="000000"/>
                <w:sz w:val="28"/>
                <w:szCs w:val="28"/>
                <w:u w:val="single"/>
              </w:rPr>
            </w:pPr>
          </w:p>
        </w:tc>
        <w:tc>
          <w:tcPr>
            <w:tcW w:w="1134" w:type="dxa"/>
            <w:vAlign w:val="center"/>
          </w:tcPr>
          <w:p w:rsidR="00966DF4" w:rsidRDefault="00966DF4">
            <w:pPr>
              <w:pStyle w:val="NoSpacing1"/>
              <w:spacing w:line="360" w:lineRule="auto"/>
              <w:jc w:val="center"/>
              <w:rPr>
                <w:rStyle w:val="10"/>
                <w:rFonts w:ascii="仿宋_GB2312" w:eastAsia="仿宋_GB2312" w:hAnsi="宋体"/>
                <w:color w:val="000000"/>
                <w:sz w:val="28"/>
                <w:szCs w:val="28"/>
                <w:u w:val="single"/>
              </w:rPr>
            </w:pPr>
          </w:p>
        </w:tc>
        <w:tc>
          <w:tcPr>
            <w:tcW w:w="1842" w:type="dxa"/>
            <w:vAlign w:val="center"/>
          </w:tcPr>
          <w:p w:rsidR="00966DF4" w:rsidRDefault="00966DF4">
            <w:pPr>
              <w:pStyle w:val="NoSpacing1"/>
              <w:spacing w:line="360" w:lineRule="auto"/>
              <w:jc w:val="center"/>
              <w:rPr>
                <w:rStyle w:val="10"/>
                <w:rFonts w:ascii="仿宋_GB2312" w:eastAsia="仿宋_GB2312" w:hAnsi="宋体"/>
                <w:color w:val="000000"/>
                <w:sz w:val="28"/>
                <w:szCs w:val="28"/>
                <w:u w:val="single"/>
              </w:rPr>
            </w:pPr>
          </w:p>
        </w:tc>
        <w:tc>
          <w:tcPr>
            <w:tcW w:w="1134" w:type="dxa"/>
            <w:vAlign w:val="center"/>
          </w:tcPr>
          <w:p w:rsidR="00966DF4" w:rsidRDefault="00966DF4">
            <w:pPr>
              <w:pStyle w:val="NoSpacing1"/>
              <w:spacing w:line="360" w:lineRule="auto"/>
              <w:jc w:val="center"/>
              <w:rPr>
                <w:rStyle w:val="10"/>
                <w:rFonts w:ascii="仿宋_GB2312" w:eastAsia="仿宋_GB2312" w:hAnsi="宋体"/>
                <w:color w:val="000000"/>
                <w:sz w:val="28"/>
                <w:szCs w:val="28"/>
                <w:u w:val="single"/>
              </w:rPr>
            </w:pPr>
          </w:p>
        </w:tc>
        <w:tc>
          <w:tcPr>
            <w:tcW w:w="1985" w:type="dxa"/>
            <w:vAlign w:val="center"/>
          </w:tcPr>
          <w:p w:rsidR="00966DF4" w:rsidRDefault="00966DF4">
            <w:pPr>
              <w:pStyle w:val="NoSpacing1"/>
              <w:spacing w:line="360" w:lineRule="auto"/>
              <w:jc w:val="center"/>
              <w:rPr>
                <w:rStyle w:val="10"/>
                <w:rFonts w:ascii="仿宋_GB2312" w:eastAsia="仿宋_GB2312" w:hAnsi="宋体"/>
                <w:color w:val="000000"/>
                <w:sz w:val="28"/>
                <w:szCs w:val="28"/>
                <w:u w:val="single"/>
              </w:rPr>
            </w:pPr>
          </w:p>
        </w:tc>
        <w:tc>
          <w:tcPr>
            <w:tcW w:w="2410" w:type="dxa"/>
            <w:vAlign w:val="center"/>
          </w:tcPr>
          <w:p w:rsidR="00966DF4" w:rsidRDefault="00966DF4">
            <w:pPr>
              <w:pStyle w:val="NoSpacing1"/>
              <w:spacing w:line="360" w:lineRule="auto"/>
              <w:jc w:val="center"/>
              <w:rPr>
                <w:rStyle w:val="10"/>
                <w:rFonts w:ascii="仿宋_GB2312" w:eastAsia="仿宋_GB2312" w:hAnsi="宋体"/>
                <w:color w:val="000000"/>
                <w:sz w:val="28"/>
                <w:szCs w:val="28"/>
                <w:u w:val="single"/>
              </w:rPr>
            </w:pPr>
          </w:p>
        </w:tc>
      </w:tr>
      <w:tr w:rsidR="00966DF4">
        <w:trPr>
          <w:jc w:val="center"/>
        </w:trPr>
        <w:tc>
          <w:tcPr>
            <w:tcW w:w="817" w:type="dxa"/>
            <w:vAlign w:val="center"/>
          </w:tcPr>
          <w:p w:rsidR="00966DF4" w:rsidRDefault="00966DF4">
            <w:pPr>
              <w:pStyle w:val="NoSpacing1"/>
              <w:spacing w:line="360" w:lineRule="auto"/>
              <w:jc w:val="center"/>
              <w:rPr>
                <w:rStyle w:val="10"/>
                <w:rFonts w:ascii="仿宋_GB2312" w:eastAsia="仿宋_GB2312" w:hAnsi="宋体"/>
                <w:color w:val="000000"/>
                <w:sz w:val="28"/>
                <w:szCs w:val="28"/>
                <w:u w:val="single"/>
              </w:rPr>
            </w:pPr>
          </w:p>
        </w:tc>
        <w:tc>
          <w:tcPr>
            <w:tcW w:w="2126" w:type="dxa"/>
            <w:vAlign w:val="center"/>
          </w:tcPr>
          <w:p w:rsidR="00966DF4" w:rsidRDefault="00966DF4">
            <w:pPr>
              <w:pStyle w:val="NoSpacing1"/>
              <w:spacing w:line="360" w:lineRule="auto"/>
              <w:jc w:val="center"/>
              <w:rPr>
                <w:rStyle w:val="10"/>
                <w:rFonts w:ascii="仿宋_GB2312" w:eastAsia="仿宋_GB2312" w:hAnsi="宋体"/>
                <w:color w:val="000000"/>
                <w:sz w:val="28"/>
                <w:szCs w:val="28"/>
                <w:u w:val="single"/>
              </w:rPr>
            </w:pPr>
          </w:p>
        </w:tc>
        <w:tc>
          <w:tcPr>
            <w:tcW w:w="2127" w:type="dxa"/>
            <w:vAlign w:val="center"/>
          </w:tcPr>
          <w:p w:rsidR="00966DF4" w:rsidRDefault="00966DF4">
            <w:pPr>
              <w:pStyle w:val="NoSpacing1"/>
              <w:spacing w:line="360" w:lineRule="auto"/>
              <w:jc w:val="center"/>
              <w:rPr>
                <w:rStyle w:val="10"/>
                <w:rFonts w:ascii="仿宋_GB2312" w:eastAsia="仿宋_GB2312" w:hAnsi="宋体"/>
                <w:color w:val="000000"/>
                <w:sz w:val="28"/>
                <w:szCs w:val="28"/>
                <w:u w:val="single"/>
              </w:rPr>
            </w:pPr>
          </w:p>
        </w:tc>
        <w:tc>
          <w:tcPr>
            <w:tcW w:w="1134" w:type="dxa"/>
            <w:vAlign w:val="center"/>
          </w:tcPr>
          <w:p w:rsidR="00966DF4" w:rsidRDefault="00966DF4">
            <w:pPr>
              <w:pStyle w:val="NoSpacing1"/>
              <w:spacing w:line="360" w:lineRule="auto"/>
              <w:jc w:val="center"/>
              <w:rPr>
                <w:rStyle w:val="10"/>
                <w:rFonts w:ascii="仿宋_GB2312" w:eastAsia="仿宋_GB2312" w:hAnsi="宋体"/>
                <w:color w:val="000000"/>
                <w:sz w:val="28"/>
                <w:szCs w:val="28"/>
                <w:u w:val="single"/>
              </w:rPr>
            </w:pPr>
          </w:p>
        </w:tc>
        <w:tc>
          <w:tcPr>
            <w:tcW w:w="1842" w:type="dxa"/>
            <w:vAlign w:val="center"/>
          </w:tcPr>
          <w:p w:rsidR="00966DF4" w:rsidRDefault="00966DF4">
            <w:pPr>
              <w:pStyle w:val="NoSpacing1"/>
              <w:spacing w:line="360" w:lineRule="auto"/>
              <w:jc w:val="center"/>
              <w:rPr>
                <w:rStyle w:val="10"/>
                <w:rFonts w:ascii="仿宋_GB2312" w:eastAsia="仿宋_GB2312" w:hAnsi="宋体"/>
                <w:color w:val="000000"/>
                <w:sz w:val="28"/>
                <w:szCs w:val="28"/>
                <w:u w:val="single"/>
              </w:rPr>
            </w:pPr>
          </w:p>
        </w:tc>
        <w:tc>
          <w:tcPr>
            <w:tcW w:w="1134" w:type="dxa"/>
            <w:vAlign w:val="center"/>
          </w:tcPr>
          <w:p w:rsidR="00966DF4" w:rsidRDefault="00966DF4">
            <w:pPr>
              <w:pStyle w:val="NoSpacing1"/>
              <w:spacing w:line="360" w:lineRule="auto"/>
              <w:jc w:val="center"/>
              <w:rPr>
                <w:rStyle w:val="10"/>
                <w:rFonts w:ascii="仿宋_GB2312" w:eastAsia="仿宋_GB2312" w:hAnsi="宋体"/>
                <w:color w:val="000000"/>
                <w:sz w:val="28"/>
                <w:szCs w:val="28"/>
                <w:u w:val="single"/>
              </w:rPr>
            </w:pPr>
          </w:p>
        </w:tc>
        <w:tc>
          <w:tcPr>
            <w:tcW w:w="1985" w:type="dxa"/>
            <w:vAlign w:val="center"/>
          </w:tcPr>
          <w:p w:rsidR="00966DF4" w:rsidRDefault="00966DF4">
            <w:pPr>
              <w:pStyle w:val="NoSpacing1"/>
              <w:spacing w:line="360" w:lineRule="auto"/>
              <w:jc w:val="center"/>
              <w:rPr>
                <w:rStyle w:val="10"/>
                <w:rFonts w:ascii="仿宋_GB2312" w:eastAsia="仿宋_GB2312" w:hAnsi="宋体"/>
                <w:color w:val="000000"/>
                <w:sz w:val="28"/>
                <w:szCs w:val="28"/>
                <w:u w:val="single"/>
              </w:rPr>
            </w:pPr>
          </w:p>
        </w:tc>
        <w:tc>
          <w:tcPr>
            <w:tcW w:w="2410" w:type="dxa"/>
            <w:vAlign w:val="center"/>
          </w:tcPr>
          <w:p w:rsidR="00966DF4" w:rsidRDefault="00966DF4">
            <w:pPr>
              <w:pStyle w:val="NoSpacing1"/>
              <w:spacing w:line="360" w:lineRule="auto"/>
              <w:jc w:val="center"/>
              <w:rPr>
                <w:rStyle w:val="10"/>
                <w:rFonts w:ascii="仿宋_GB2312" w:eastAsia="仿宋_GB2312" w:hAnsi="宋体"/>
                <w:color w:val="000000"/>
                <w:sz w:val="28"/>
                <w:szCs w:val="28"/>
                <w:u w:val="single"/>
              </w:rPr>
            </w:pPr>
          </w:p>
        </w:tc>
      </w:tr>
      <w:tr w:rsidR="00966DF4">
        <w:trPr>
          <w:jc w:val="center"/>
        </w:trPr>
        <w:tc>
          <w:tcPr>
            <w:tcW w:w="817" w:type="dxa"/>
            <w:vAlign w:val="center"/>
          </w:tcPr>
          <w:p w:rsidR="00966DF4" w:rsidRDefault="00966DF4">
            <w:pPr>
              <w:pStyle w:val="NoSpacing1"/>
              <w:spacing w:line="360" w:lineRule="auto"/>
              <w:jc w:val="center"/>
              <w:rPr>
                <w:rStyle w:val="10"/>
                <w:rFonts w:ascii="仿宋_GB2312" w:eastAsia="仿宋_GB2312" w:hAnsi="宋体"/>
                <w:color w:val="000000"/>
                <w:sz w:val="28"/>
                <w:szCs w:val="28"/>
                <w:u w:val="single"/>
              </w:rPr>
            </w:pPr>
          </w:p>
        </w:tc>
        <w:tc>
          <w:tcPr>
            <w:tcW w:w="2126" w:type="dxa"/>
            <w:vAlign w:val="center"/>
          </w:tcPr>
          <w:p w:rsidR="00966DF4" w:rsidRDefault="00966DF4">
            <w:pPr>
              <w:pStyle w:val="NoSpacing1"/>
              <w:spacing w:line="360" w:lineRule="auto"/>
              <w:jc w:val="center"/>
              <w:rPr>
                <w:rStyle w:val="10"/>
                <w:rFonts w:ascii="仿宋_GB2312" w:eastAsia="仿宋_GB2312" w:hAnsi="宋体"/>
                <w:color w:val="000000"/>
                <w:sz w:val="28"/>
                <w:szCs w:val="28"/>
                <w:u w:val="single"/>
              </w:rPr>
            </w:pPr>
          </w:p>
        </w:tc>
        <w:tc>
          <w:tcPr>
            <w:tcW w:w="2127" w:type="dxa"/>
            <w:vAlign w:val="center"/>
          </w:tcPr>
          <w:p w:rsidR="00966DF4" w:rsidRDefault="00966DF4">
            <w:pPr>
              <w:pStyle w:val="NoSpacing1"/>
              <w:spacing w:line="360" w:lineRule="auto"/>
              <w:jc w:val="center"/>
              <w:rPr>
                <w:rStyle w:val="10"/>
                <w:rFonts w:ascii="仿宋_GB2312" w:eastAsia="仿宋_GB2312" w:hAnsi="宋体"/>
                <w:color w:val="000000"/>
                <w:sz w:val="28"/>
                <w:szCs w:val="28"/>
                <w:u w:val="single"/>
              </w:rPr>
            </w:pPr>
          </w:p>
        </w:tc>
        <w:tc>
          <w:tcPr>
            <w:tcW w:w="1134" w:type="dxa"/>
            <w:vAlign w:val="center"/>
          </w:tcPr>
          <w:p w:rsidR="00966DF4" w:rsidRDefault="00966DF4">
            <w:pPr>
              <w:pStyle w:val="NoSpacing1"/>
              <w:spacing w:line="360" w:lineRule="auto"/>
              <w:jc w:val="center"/>
              <w:rPr>
                <w:rStyle w:val="10"/>
                <w:rFonts w:ascii="仿宋_GB2312" w:eastAsia="仿宋_GB2312" w:hAnsi="宋体"/>
                <w:color w:val="000000"/>
                <w:sz w:val="28"/>
                <w:szCs w:val="28"/>
                <w:u w:val="single"/>
              </w:rPr>
            </w:pPr>
          </w:p>
        </w:tc>
        <w:tc>
          <w:tcPr>
            <w:tcW w:w="1842" w:type="dxa"/>
            <w:vAlign w:val="center"/>
          </w:tcPr>
          <w:p w:rsidR="00966DF4" w:rsidRDefault="00966DF4">
            <w:pPr>
              <w:pStyle w:val="NoSpacing1"/>
              <w:spacing w:line="360" w:lineRule="auto"/>
              <w:jc w:val="center"/>
              <w:rPr>
                <w:rStyle w:val="10"/>
                <w:rFonts w:ascii="仿宋_GB2312" w:eastAsia="仿宋_GB2312" w:hAnsi="宋体"/>
                <w:color w:val="000000"/>
                <w:sz w:val="28"/>
                <w:szCs w:val="28"/>
                <w:u w:val="single"/>
              </w:rPr>
            </w:pPr>
          </w:p>
        </w:tc>
        <w:tc>
          <w:tcPr>
            <w:tcW w:w="1134" w:type="dxa"/>
            <w:vAlign w:val="center"/>
          </w:tcPr>
          <w:p w:rsidR="00966DF4" w:rsidRDefault="00966DF4">
            <w:pPr>
              <w:pStyle w:val="NoSpacing1"/>
              <w:spacing w:line="360" w:lineRule="auto"/>
              <w:jc w:val="center"/>
              <w:rPr>
                <w:rStyle w:val="10"/>
                <w:rFonts w:ascii="仿宋_GB2312" w:eastAsia="仿宋_GB2312" w:hAnsi="宋体"/>
                <w:color w:val="000000"/>
                <w:sz w:val="28"/>
                <w:szCs w:val="28"/>
                <w:u w:val="single"/>
              </w:rPr>
            </w:pPr>
          </w:p>
        </w:tc>
        <w:tc>
          <w:tcPr>
            <w:tcW w:w="1985" w:type="dxa"/>
            <w:vAlign w:val="center"/>
          </w:tcPr>
          <w:p w:rsidR="00966DF4" w:rsidRDefault="00966DF4">
            <w:pPr>
              <w:pStyle w:val="NoSpacing1"/>
              <w:spacing w:line="360" w:lineRule="auto"/>
              <w:jc w:val="center"/>
              <w:rPr>
                <w:rStyle w:val="10"/>
                <w:rFonts w:ascii="仿宋_GB2312" w:eastAsia="仿宋_GB2312" w:hAnsi="宋体"/>
                <w:color w:val="000000"/>
                <w:sz w:val="28"/>
                <w:szCs w:val="28"/>
                <w:u w:val="single"/>
              </w:rPr>
            </w:pPr>
          </w:p>
        </w:tc>
        <w:tc>
          <w:tcPr>
            <w:tcW w:w="2410" w:type="dxa"/>
            <w:vAlign w:val="center"/>
          </w:tcPr>
          <w:p w:rsidR="00966DF4" w:rsidRDefault="00966DF4">
            <w:pPr>
              <w:pStyle w:val="NoSpacing1"/>
              <w:spacing w:line="360" w:lineRule="auto"/>
              <w:jc w:val="center"/>
              <w:rPr>
                <w:rStyle w:val="10"/>
                <w:rFonts w:ascii="仿宋_GB2312" w:eastAsia="仿宋_GB2312" w:hAnsi="宋体"/>
                <w:color w:val="000000"/>
                <w:sz w:val="28"/>
                <w:szCs w:val="28"/>
                <w:u w:val="single"/>
              </w:rPr>
            </w:pPr>
          </w:p>
        </w:tc>
      </w:tr>
    </w:tbl>
    <w:p w:rsidR="00966DF4" w:rsidRDefault="00191ED5" w:rsidP="00A62D17">
      <w:pPr>
        <w:pStyle w:val="NoSpacing1"/>
        <w:spacing w:line="360" w:lineRule="auto"/>
        <w:ind w:leftChars="267" w:left="1261" w:hangingChars="250" w:hanging="700"/>
        <w:rPr>
          <w:rStyle w:val="10"/>
          <w:rFonts w:ascii="仿宋_GB2312" w:eastAsia="仿宋_GB2312" w:hAnsi="宋体"/>
          <w:color w:val="000000"/>
          <w:sz w:val="28"/>
          <w:szCs w:val="28"/>
        </w:rPr>
      </w:pPr>
      <w:r>
        <w:rPr>
          <w:rStyle w:val="10"/>
          <w:rFonts w:ascii="仿宋_GB2312" w:eastAsia="仿宋_GB2312" w:hAnsi="宋体" w:hint="eastAsia"/>
          <w:color w:val="000000"/>
          <w:sz w:val="28"/>
          <w:szCs w:val="28"/>
        </w:rPr>
        <w:t>注：“学生信息”的“详细信息”栏请填写专业、年级以及层次，如艺术设计一年级研究生</w:t>
      </w:r>
      <w:r>
        <w:rPr>
          <w:rStyle w:val="10"/>
          <w:rFonts w:ascii="仿宋_GB2312" w:eastAsia="仿宋_GB2312" w:hAnsi="宋体" w:hint="eastAsia"/>
          <w:color w:val="000000"/>
          <w:sz w:val="28"/>
          <w:szCs w:val="28"/>
        </w:rPr>
        <w:t>/</w:t>
      </w:r>
      <w:r>
        <w:rPr>
          <w:rStyle w:val="10"/>
          <w:rFonts w:ascii="仿宋_GB2312" w:eastAsia="仿宋_GB2312" w:hAnsi="宋体" w:hint="eastAsia"/>
          <w:color w:val="000000"/>
          <w:sz w:val="28"/>
          <w:szCs w:val="28"/>
        </w:rPr>
        <w:t>本科生</w:t>
      </w:r>
      <w:r>
        <w:rPr>
          <w:rStyle w:val="10"/>
          <w:rFonts w:ascii="仿宋_GB2312" w:eastAsia="仿宋_GB2312" w:hAnsi="宋体" w:hint="eastAsia"/>
          <w:color w:val="000000"/>
          <w:sz w:val="28"/>
          <w:szCs w:val="28"/>
        </w:rPr>
        <w:t>/</w:t>
      </w:r>
      <w:r>
        <w:rPr>
          <w:rStyle w:val="10"/>
          <w:rFonts w:ascii="仿宋_GB2312" w:eastAsia="仿宋_GB2312" w:hAnsi="宋体" w:hint="eastAsia"/>
          <w:color w:val="000000"/>
          <w:sz w:val="28"/>
          <w:szCs w:val="28"/>
        </w:rPr>
        <w:t>高职生；“参赛类别”栏请填写“类别（小类）”，如综合艺术类（美术）</w:t>
      </w:r>
      <w:r>
        <w:rPr>
          <w:rStyle w:val="10"/>
          <w:rFonts w:ascii="仿宋_GB2312" w:eastAsia="仿宋_GB2312" w:hAnsi="宋体" w:hint="eastAsia"/>
          <w:color w:val="000000"/>
          <w:sz w:val="28"/>
          <w:szCs w:val="28"/>
        </w:rPr>
        <w:t>。</w:t>
      </w:r>
    </w:p>
    <w:p w:rsidR="00966DF4" w:rsidRDefault="00966DF4">
      <w:pPr>
        <w:spacing w:line="560" w:lineRule="exact"/>
        <w:rPr>
          <w:rFonts w:ascii="黑体" w:eastAsia="黑体"/>
          <w:sz w:val="32"/>
        </w:rPr>
        <w:sectPr w:rsidR="00966DF4">
          <w:pgSz w:w="16838" w:h="11906" w:orient="landscape"/>
          <w:pgMar w:top="1508" w:right="1529" w:bottom="1520" w:left="2098" w:header="851" w:footer="1814" w:gutter="57"/>
          <w:cols w:space="720"/>
          <w:docGrid w:type="linesAndChars" w:linePitch="312"/>
        </w:sectPr>
      </w:pPr>
    </w:p>
    <w:p w:rsidR="00966DF4" w:rsidRDefault="00191ED5">
      <w:pPr>
        <w:widowControl/>
        <w:jc w:val="left"/>
        <w:rPr>
          <w:rStyle w:val="10"/>
          <w:rFonts w:ascii="黑体" w:eastAsia="黑体" w:hAnsi="仿宋"/>
          <w:color w:val="000000"/>
          <w:sz w:val="32"/>
          <w:szCs w:val="32"/>
        </w:rPr>
      </w:pPr>
      <w:r>
        <w:rPr>
          <w:rStyle w:val="10"/>
          <w:rFonts w:ascii="黑体" w:eastAsia="黑体" w:hAnsi="仿宋" w:hint="eastAsia"/>
          <w:color w:val="000000"/>
          <w:sz w:val="32"/>
          <w:szCs w:val="32"/>
        </w:rPr>
        <w:t>附件</w:t>
      </w:r>
      <w:r>
        <w:rPr>
          <w:rStyle w:val="10"/>
          <w:rFonts w:ascii="黑体" w:eastAsia="黑体" w:hAnsi="仿宋" w:hint="eastAsia"/>
          <w:color w:val="000000"/>
          <w:sz w:val="32"/>
          <w:szCs w:val="32"/>
        </w:rPr>
        <w:t>2</w:t>
      </w:r>
    </w:p>
    <w:p w:rsidR="00966DF4" w:rsidRDefault="00191ED5">
      <w:pPr>
        <w:adjustRightInd w:val="0"/>
        <w:snapToGrid w:val="0"/>
        <w:spacing w:line="400" w:lineRule="exact"/>
        <w:jc w:val="center"/>
        <w:rPr>
          <w:rFonts w:ascii="方正小标宋简体" w:eastAsia="方正小标宋简体" w:hAnsi="仿宋" w:cs="仿宋_GB2312"/>
          <w:color w:val="000000"/>
          <w:sz w:val="36"/>
          <w:szCs w:val="36"/>
        </w:rPr>
      </w:pPr>
      <w:r>
        <w:rPr>
          <w:rFonts w:ascii="方正小标宋简体" w:eastAsia="方正小标宋简体" w:hAnsi="仿宋" w:cs="仿宋_GB2312" w:hint="eastAsia"/>
          <w:color w:val="000000"/>
          <w:sz w:val="36"/>
          <w:szCs w:val="36"/>
        </w:rPr>
        <w:t>第八届“汇创青春”——上海大学生文化创意作品展示活动学生作品报送要求</w:t>
      </w:r>
    </w:p>
    <w:tbl>
      <w:tblPr>
        <w:tblW w:w="13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
        <w:gridCol w:w="1417"/>
        <w:gridCol w:w="1134"/>
        <w:gridCol w:w="2550"/>
        <w:gridCol w:w="2270"/>
        <w:gridCol w:w="5120"/>
      </w:tblGrid>
      <w:tr w:rsidR="00966DF4">
        <w:trPr>
          <w:trHeight w:val="284"/>
          <w:jc w:val="center"/>
        </w:trPr>
        <w:tc>
          <w:tcPr>
            <w:tcW w:w="988" w:type="dxa"/>
            <w:vAlign w:val="center"/>
          </w:tcPr>
          <w:p w:rsidR="00966DF4" w:rsidRDefault="00191ED5">
            <w:pPr>
              <w:spacing w:line="220" w:lineRule="exact"/>
              <w:jc w:val="center"/>
              <w:rPr>
                <w:rFonts w:ascii="仿宋_GB2312" w:eastAsia="仿宋_GB2312" w:hAnsi="仿宋_GB2312" w:cs="仿宋_GB2312"/>
                <w:b/>
                <w:bCs/>
                <w:color w:val="000000"/>
                <w:kern w:val="0"/>
                <w:szCs w:val="21"/>
              </w:rPr>
            </w:pPr>
            <w:r>
              <w:rPr>
                <w:rFonts w:ascii="仿宋_GB2312" w:eastAsia="仿宋_GB2312" w:hAnsi="仿宋_GB2312" w:cs="仿宋_GB2312" w:hint="eastAsia"/>
                <w:b/>
                <w:bCs/>
                <w:color w:val="000000"/>
                <w:kern w:val="0"/>
                <w:szCs w:val="21"/>
              </w:rPr>
              <w:t>类别</w:t>
            </w:r>
          </w:p>
        </w:tc>
        <w:tc>
          <w:tcPr>
            <w:tcW w:w="1417" w:type="dxa"/>
            <w:vAlign w:val="center"/>
          </w:tcPr>
          <w:p w:rsidR="00966DF4" w:rsidRDefault="00191ED5">
            <w:pPr>
              <w:spacing w:line="220" w:lineRule="exact"/>
              <w:jc w:val="center"/>
              <w:rPr>
                <w:rFonts w:ascii="仿宋_GB2312" w:eastAsia="仿宋_GB2312" w:hAnsi="仿宋_GB2312" w:cs="仿宋_GB2312"/>
                <w:b/>
                <w:bCs/>
                <w:color w:val="000000"/>
                <w:kern w:val="0"/>
                <w:szCs w:val="21"/>
              </w:rPr>
            </w:pPr>
            <w:r>
              <w:rPr>
                <w:rFonts w:ascii="仿宋_GB2312" w:eastAsia="仿宋_GB2312" w:hAnsi="仿宋_GB2312" w:cs="仿宋_GB2312" w:hint="eastAsia"/>
                <w:b/>
                <w:bCs/>
                <w:color w:val="000000"/>
                <w:kern w:val="0"/>
                <w:szCs w:val="21"/>
              </w:rPr>
              <w:t>参赛对</w:t>
            </w:r>
          </w:p>
          <w:p w:rsidR="00966DF4" w:rsidRDefault="00191ED5">
            <w:pPr>
              <w:spacing w:line="220" w:lineRule="exact"/>
              <w:jc w:val="center"/>
              <w:rPr>
                <w:rFonts w:ascii="仿宋_GB2312" w:eastAsia="仿宋_GB2312" w:hAnsi="仿宋_GB2312" w:cs="仿宋_GB2312"/>
                <w:b/>
                <w:bCs/>
                <w:color w:val="000000"/>
                <w:kern w:val="0"/>
                <w:szCs w:val="21"/>
              </w:rPr>
            </w:pPr>
            <w:r>
              <w:rPr>
                <w:rFonts w:ascii="仿宋_GB2312" w:eastAsia="仿宋_GB2312" w:hAnsi="仿宋_GB2312" w:cs="仿宋_GB2312" w:hint="eastAsia"/>
                <w:b/>
                <w:bCs/>
                <w:color w:val="000000"/>
                <w:kern w:val="0"/>
                <w:szCs w:val="21"/>
              </w:rPr>
              <w:t>象要求</w:t>
            </w:r>
          </w:p>
        </w:tc>
        <w:tc>
          <w:tcPr>
            <w:tcW w:w="1134" w:type="dxa"/>
            <w:vAlign w:val="center"/>
          </w:tcPr>
          <w:p w:rsidR="00966DF4" w:rsidRDefault="00191ED5">
            <w:pPr>
              <w:spacing w:line="220" w:lineRule="exact"/>
              <w:jc w:val="center"/>
              <w:rPr>
                <w:rFonts w:ascii="仿宋_GB2312" w:eastAsia="仿宋_GB2312" w:hAnsi="仿宋_GB2312" w:cs="仿宋_GB2312"/>
                <w:b/>
                <w:bCs/>
                <w:color w:val="000000"/>
                <w:kern w:val="0"/>
                <w:szCs w:val="21"/>
              </w:rPr>
            </w:pPr>
            <w:r>
              <w:rPr>
                <w:rFonts w:ascii="仿宋_GB2312" w:eastAsia="仿宋_GB2312" w:hAnsi="仿宋_GB2312" w:cs="仿宋_GB2312" w:hint="eastAsia"/>
                <w:b/>
                <w:bCs/>
                <w:color w:val="000000"/>
                <w:kern w:val="0"/>
                <w:szCs w:val="21"/>
              </w:rPr>
              <w:t>作品完成</w:t>
            </w:r>
          </w:p>
          <w:p w:rsidR="00966DF4" w:rsidRDefault="00191ED5">
            <w:pPr>
              <w:spacing w:line="220" w:lineRule="exact"/>
              <w:jc w:val="center"/>
              <w:rPr>
                <w:rFonts w:ascii="仿宋_GB2312" w:eastAsia="仿宋_GB2312" w:hAnsi="仿宋_GB2312" w:cs="仿宋_GB2312"/>
                <w:b/>
                <w:bCs/>
                <w:color w:val="000000"/>
                <w:kern w:val="0"/>
                <w:szCs w:val="21"/>
              </w:rPr>
            </w:pPr>
            <w:r>
              <w:rPr>
                <w:rFonts w:ascii="仿宋_GB2312" w:eastAsia="仿宋_GB2312" w:hAnsi="仿宋_GB2312" w:cs="仿宋_GB2312" w:hint="eastAsia"/>
                <w:b/>
                <w:bCs/>
                <w:color w:val="000000"/>
                <w:kern w:val="0"/>
                <w:szCs w:val="21"/>
              </w:rPr>
              <w:t>时限要求</w:t>
            </w:r>
          </w:p>
        </w:tc>
        <w:tc>
          <w:tcPr>
            <w:tcW w:w="2550" w:type="dxa"/>
            <w:vAlign w:val="center"/>
          </w:tcPr>
          <w:p w:rsidR="00966DF4" w:rsidRDefault="00191ED5">
            <w:pPr>
              <w:spacing w:line="220" w:lineRule="exact"/>
              <w:jc w:val="center"/>
              <w:rPr>
                <w:rFonts w:ascii="仿宋_GB2312" w:eastAsia="仿宋_GB2312" w:hAnsi="仿宋_GB2312" w:cs="仿宋_GB2312"/>
                <w:b/>
                <w:bCs/>
                <w:color w:val="000000"/>
                <w:kern w:val="0"/>
                <w:szCs w:val="21"/>
              </w:rPr>
            </w:pPr>
            <w:r>
              <w:rPr>
                <w:rFonts w:ascii="仿宋_GB2312" w:eastAsia="仿宋_GB2312" w:hAnsi="仿宋_GB2312" w:cs="仿宋_GB2312" w:hint="eastAsia"/>
                <w:b/>
                <w:bCs/>
                <w:color w:val="000000"/>
                <w:kern w:val="0"/>
                <w:szCs w:val="21"/>
              </w:rPr>
              <w:t>作品规格要求</w:t>
            </w:r>
          </w:p>
        </w:tc>
        <w:tc>
          <w:tcPr>
            <w:tcW w:w="2270" w:type="dxa"/>
            <w:vAlign w:val="center"/>
          </w:tcPr>
          <w:p w:rsidR="00966DF4" w:rsidRDefault="00191ED5">
            <w:pPr>
              <w:spacing w:line="220" w:lineRule="exact"/>
              <w:jc w:val="center"/>
              <w:rPr>
                <w:rFonts w:ascii="仿宋_GB2312" w:eastAsia="仿宋_GB2312" w:hAnsi="仿宋_GB2312" w:cs="仿宋_GB2312"/>
                <w:b/>
                <w:bCs/>
                <w:color w:val="000000"/>
                <w:kern w:val="0"/>
                <w:szCs w:val="21"/>
              </w:rPr>
            </w:pPr>
            <w:r>
              <w:rPr>
                <w:rFonts w:ascii="仿宋_GB2312" w:eastAsia="仿宋_GB2312" w:hAnsi="仿宋_GB2312" w:cs="仿宋_GB2312" w:hint="eastAsia"/>
                <w:b/>
                <w:bCs/>
                <w:color w:val="000000"/>
                <w:kern w:val="0"/>
                <w:szCs w:val="21"/>
              </w:rPr>
              <w:t>作品呈现形式</w:t>
            </w:r>
          </w:p>
        </w:tc>
        <w:tc>
          <w:tcPr>
            <w:tcW w:w="5120" w:type="dxa"/>
            <w:vAlign w:val="center"/>
          </w:tcPr>
          <w:p w:rsidR="00966DF4" w:rsidRDefault="00191ED5">
            <w:pPr>
              <w:spacing w:line="220" w:lineRule="exact"/>
              <w:jc w:val="center"/>
              <w:rPr>
                <w:rFonts w:ascii="仿宋_GB2312" w:eastAsia="仿宋_GB2312" w:hAnsi="仿宋_GB2312" w:cs="仿宋_GB2312"/>
                <w:b/>
                <w:bCs/>
                <w:color w:val="000000"/>
                <w:kern w:val="0"/>
                <w:szCs w:val="21"/>
              </w:rPr>
            </w:pPr>
            <w:r>
              <w:rPr>
                <w:rFonts w:ascii="仿宋_GB2312" w:eastAsia="仿宋_GB2312" w:hAnsi="仿宋_GB2312" w:cs="仿宋_GB2312" w:hint="eastAsia"/>
                <w:b/>
                <w:bCs/>
                <w:color w:val="000000"/>
                <w:kern w:val="0"/>
                <w:szCs w:val="21"/>
              </w:rPr>
              <w:t>备注</w:t>
            </w:r>
          </w:p>
        </w:tc>
      </w:tr>
      <w:tr w:rsidR="00966DF4">
        <w:trPr>
          <w:trHeight w:val="1986"/>
          <w:jc w:val="center"/>
        </w:trPr>
        <w:tc>
          <w:tcPr>
            <w:tcW w:w="988" w:type="dxa"/>
            <w:vAlign w:val="center"/>
          </w:tcPr>
          <w:p w:rsidR="00966DF4" w:rsidRDefault="00191ED5">
            <w:pPr>
              <w:spacing w:line="240" w:lineRule="exact"/>
              <w:rPr>
                <w:rFonts w:ascii="仿宋_GB2312" w:eastAsia="仿宋_GB2312" w:hAnsi="仿宋_GB2312" w:cs="仿宋_GB2312"/>
                <w:color w:val="000000"/>
                <w:kern w:val="0"/>
                <w:szCs w:val="21"/>
                <w:highlight w:val="yellow"/>
              </w:rPr>
            </w:pPr>
            <w:r>
              <w:rPr>
                <w:rFonts w:ascii="仿宋_GB2312" w:eastAsia="仿宋_GB2312" w:hAnsi="仿宋_GB2312" w:cs="仿宋_GB2312" w:hint="eastAsia"/>
                <w:color w:val="000000"/>
                <w:kern w:val="0"/>
                <w:szCs w:val="21"/>
              </w:rPr>
              <w:t>综合艺术类（美术）</w:t>
            </w:r>
          </w:p>
        </w:tc>
        <w:tc>
          <w:tcPr>
            <w:tcW w:w="1417" w:type="dxa"/>
            <w:vAlign w:val="center"/>
          </w:tcPr>
          <w:p w:rsidR="00966DF4" w:rsidRDefault="00191ED5">
            <w:pPr>
              <w:spacing w:line="240" w:lineRule="exact"/>
              <w:jc w:val="left"/>
              <w:rPr>
                <w:rFonts w:ascii="仿宋_GB2312" w:eastAsia="仿宋_GB2312" w:hAnsi="仿宋_GB2312" w:cs="仿宋_GB2312"/>
                <w:color w:val="000000"/>
                <w:kern w:val="0"/>
                <w:szCs w:val="21"/>
                <w:highlight w:val="yellow"/>
              </w:rPr>
            </w:pPr>
            <w:r>
              <w:rPr>
                <w:rFonts w:ascii="仿宋_GB2312" w:eastAsia="仿宋_GB2312" w:hAnsi="仿宋_GB2312" w:cs="仿宋_GB2312" w:hint="eastAsia"/>
                <w:color w:val="222222"/>
                <w:spacing w:val="8"/>
                <w:szCs w:val="21"/>
                <w:shd w:val="clear" w:color="auto" w:fill="FFFFFF"/>
              </w:rPr>
              <w:t>在校大学生（含研究生、留学生）</w:t>
            </w:r>
          </w:p>
        </w:tc>
        <w:tc>
          <w:tcPr>
            <w:tcW w:w="1134" w:type="dxa"/>
            <w:vAlign w:val="center"/>
          </w:tcPr>
          <w:p w:rsidR="00966DF4" w:rsidRDefault="00191ED5">
            <w:pPr>
              <w:spacing w:line="240" w:lineRule="exact"/>
              <w:rPr>
                <w:rFonts w:ascii="仿宋_GB2312" w:eastAsia="仿宋_GB2312" w:hAnsi="仿宋_GB2312" w:cs="仿宋_GB2312"/>
                <w:color w:val="000000"/>
                <w:kern w:val="0"/>
                <w:szCs w:val="21"/>
                <w:highlight w:val="yellow"/>
              </w:rPr>
            </w:pPr>
            <w:r>
              <w:rPr>
                <w:rFonts w:ascii="仿宋_GB2312" w:eastAsia="仿宋_GB2312" w:hAnsi="仿宋_GB2312" w:cs="仿宋_GB2312" w:hint="eastAsia"/>
                <w:color w:val="000000"/>
                <w:kern w:val="0"/>
                <w:szCs w:val="21"/>
              </w:rPr>
              <w:t>2023</w:t>
            </w:r>
            <w:r>
              <w:rPr>
                <w:rFonts w:ascii="仿宋_GB2312" w:eastAsia="仿宋_GB2312" w:hAnsi="仿宋_GB2312" w:cs="仿宋_GB2312" w:hint="eastAsia"/>
                <w:color w:val="000000"/>
                <w:kern w:val="0"/>
                <w:szCs w:val="21"/>
              </w:rPr>
              <w:t>年</w:t>
            </w:r>
            <w:r>
              <w:rPr>
                <w:rFonts w:ascii="仿宋_GB2312" w:eastAsia="仿宋_GB2312" w:hAnsi="仿宋_GB2312" w:cs="仿宋_GB2312" w:hint="eastAsia"/>
                <w:color w:val="000000"/>
                <w:kern w:val="0"/>
                <w:szCs w:val="21"/>
              </w:rPr>
              <w:t>3</w:t>
            </w:r>
            <w:r>
              <w:rPr>
                <w:rFonts w:ascii="仿宋_GB2312" w:eastAsia="仿宋_GB2312" w:hAnsi="仿宋_GB2312" w:cs="仿宋_GB2312" w:hint="eastAsia"/>
                <w:color w:val="000000"/>
                <w:kern w:val="0"/>
                <w:szCs w:val="21"/>
              </w:rPr>
              <w:t>月前完成的优秀作品，具备较高的美学品味和艺术质量，鼓励具有创新性、独特性的艺术实践。</w:t>
            </w:r>
            <w:r>
              <w:rPr>
                <w:rFonts w:ascii="仿宋_GB2312" w:eastAsia="仿宋_GB2312" w:hAnsi="仿宋_GB2312" w:cs="仿宋_GB2312" w:hint="eastAsia"/>
                <w:color w:val="222222"/>
                <w:spacing w:val="8"/>
                <w:szCs w:val="21"/>
                <w:shd w:val="clear" w:color="auto" w:fill="FFFFFF"/>
              </w:rPr>
              <w:t>（历届已参赛作品不可重复投稿）</w:t>
            </w:r>
          </w:p>
        </w:tc>
        <w:tc>
          <w:tcPr>
            <w:tcW w:w="2550" w:type="dxa"/>
            <w:vAlign w:val="center"/>
          </w:tcPr>
          <w:p w:rsidR="00966DF4" w:rsidRDefault="00191ED5">
            <w:pPr>
              <w:numPr>
                <w:ilvl w:val="0"/>
                <w:numId w:val="1"/>
              </w:numPr>
              <w:spacing w:line="240" w:lineRule="exact"/>
              <w:jc w:val="left"/>
              <w:rPr>
                <w:rFonts w:ascii="仿宋_GB2312" w:eastAsia="仿宋_GB2312" w:hAnsi="仿宋_GB2312" w:cs="仿宋_GB2312"/>
                <w:kern w:val="0"/>
                <w:szCs w:val="21"/>
              </w:rPr>
            </w:pPr>
            <w:r>
              <w:rPr>
                <w:rFonts w:ascii="仿宋_GB2312" w:eastAsia="仿宋_GB2312" w:hAnsi="仿宋_GB2312" w:cs="仿宋_GB2312" w:hint="eastAsia"/>
                <w:color w:val="000000"/>
                <w:kern w:val="0"/>
                <w:szCs w:val="21"/>
              </w:rPr>
              <w:t>国画、油画、版画、雕塑</w:t>
            </w:r>
            <w:r>
              <w:rPr>
                <w:rFonts w:ascii="仿宋_GB2312" w:eastAsia="仿宋_GB2312" w:hAnsi="仿宋_GB2312" w:cs="仿宋_GB2312" w:hint="eastAsia"/>
                <w:color w:val="000000"/>
                <w:kern w:val="0"/>
                <w:szCs w:val="21"/>
              </w:rPr>
              <w:t>4</w:t>
            </w:r>
            <w:r>
              <w:rPr>
                <w:rFonts w:ascii="仿宋_GB2312" w:eastAsia="仿宋_GB2312" w:hAnsi="仿宋_GB2312" w:cs="仿宋_GB2312" w:hint="eastAsia"/>
                <w:color w:val="000000"/>
                <w:kern w:val="0"/>
                <w:szCs w:val="21"/>
              </w:rPr>
              <w:t>大类：作品大小应在</w:t>
            </w:r>
            <w:r>
              <w:rPr>
                <w:rFonts w:ascii="仿宋_GB2312" w:eastAsia="仿宋_GB2312" w:hAnsi="仿宋_GB2312" w:cs="仿宋_GB2312" w:hint="eastAsia"/>
                <w:color w:val="000000"/>
                <w:kern w:val="0"/>
                <w:szCs w:val="21"/>
              </w:rPr>
              <w:t>2</w:t>
            </w:r>
            <w:r>
              <w:rPr>
                <w:rFonts w:ascii="仿宋_GB2312" w:eastAsia="仿宋_GB2312" w:hAnsi="仿宋_GB2312" w:cs="仿宋_GB2312" w:hint="eastAsia"/>
                <w:color w:val="000000"/>
                <w:kern w:val="0"/>
                <w:szCs w:val="21"/>
              </w:rPr>
              <w:t>米</w:t>
            </w:r>
            <w:r>
              <w:rPr>
                <w:rFonts w:ascii="仿宋_GB2312" w:eastAsia="仿宋_GB2312" w:hAnsi="仿宋_GB2312" w:cs="仿宋_GB2312" w:hint="eastAsia"/>
                <w:color w:val="000000"/>
                <w:kern w:val="0"/>
                <w:szCs w:val="21"/>
              </w:rPr>
              <w:t>x2</w:t>
            </w:r>
            <w:r>
              <w:rPr>
                <w:rFonts w:ascii="仿宋_GB2312" w:eastAsia="仿宋_GB2312" w:hAnsi="仿宋_GB2312" w:cs="仿宋_GB2312" w:hint="eastAsia"/>
                <w:color w:val="000000"/>
                <w:kern w:val="0"/>
                <w:szCs w:val="21"/>
              </w:rPr>
              <w:t>米以内</w:t>
            </w:r>
            <w:r>
              <w:rPr>
                <w:rFonts w:ascii="仿宋_GB2312" w:eastAsia="仿宋_GB2312" w:hAnsi="仿宋_GB2312" w:cs="仿宋_GB2312" w:hint="eastAsia"/>
                <w:color w:val="222222"/>
                <w:spacing w:val="8"/>
                <w:szCs w:val="21"/>
                <w:shd w:val="clear" w:color="auto" w:fill="FFFFFF"/>
              </w:rPr>
              <w:t>（特殊尺寸需选送院校把关，经专家评审），呈现形式需符合艺术门类的基本要求，不做特殊限定。</w:t>
            </w:r>
          </w:p>
          <w:p w:rsidR="00966DF4" w:rsidRDefault="00191ED5">
            <w:pPr>
              <w:numPr>
                <w:ilvl w:val="0"/>
                <w:numId w:val="1"/>
              </w:numPr>
              <w:spacing w:line="240" w:lineRule="exact"/>
              <w:jc w:val="lef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公共艺术类：展板形式，</w:t>
            </w:r>
            <w:r>
              <w:rPr>
                <w:rFonts w:ascii="仿宋_GB2312" w:eastAsia="仿宋_GB2312" w:hAnsi="仿宋_GB2312" w:cs="仿宋_GB2312" w:hint="eastAsia"/>
                <w:color w:val="000000"/>
                <w:kern w:val="0"/>
                <w:szCs w:val="21"/>
              </w:rPr>
              <w:t>2</w:t>
            </w:r>
            <w:r>
              <w:rPr>
                <w:rFonts w:ascii="仿宋_GB2312" w:eastAsia="仿宋_GB2312" w:hAnsi="仿宋_GB2312" w:cs="仿宋_GB2312" w:hint="eastAsia"/>
                <w:color w:val="000000"/>
                <w:kern w:val="0"/>
                <w:szCs w:val="21"/>
              </w:rPr>
              <w:t>米</w:t>
            </w:r>
            <w:r>
              <w:rPr>
                <w:rFonts w:ascii="仿宋_GB2312" w:eastAsia="仿宋_GB2312" w:hAnsi="仿宋_GB2312" w:cs="仿宋_GB2312" w:hint="eastAsia"/>
                <w:color w:val="000000"/>
                <w:kern w:val="0"/>
                <w:szCs w:val="21"/>
              </w:rPr>
              <w:t>x2</w:t>
            </w:r>
            <w:r>
              <w:rPr>
                <w:rFonts w:ascii="仿宋_GB2312" w:eastAsia="仿宋_GB2312" w:hAnsi="仿宋_GB2312" w:cs="仿宋_GB2312" w:hint="eastAsia"/>
                <w:color w:val="000000"/>
                <w:kern w:val="0"/>
                <w:szCs w:val="21"/>
              </w:rPr>
              <w:t>米</w:t>
            </w:r>
            <w:r>
              <w:rPr>
                <w:rFonts w:ascii="仿宋_GB2312" w:eastAsia="仿宋_GB2312" w:hAnsi="仿宋_GB2312" w:cs="仿宋_GB2312" w:hint="eastAsia"/>
                <w:color w:val="000000"/>
                <w:kern w:val="0"/>
                <w:szCs w:val="21"/>
              </w:rPr>
              <w:t>x4</w:t>
            </w:r>
            <w:r>
              <w:rPr>
                <w:rFonts w:ascii="仿宋_GB2312" w:eastAsia="仿宋_GB2312" w:hAnsi="仿宋_GB2312" w:cs="仿宋_GB2312" w:hint="eastAsia"/>
                <w:color w:val="000000"/>
                <w:kern w:val="0"/>
                <w:szCs w:val="21"/>
              </w:rPr>
              <w:t>幅以内</w:t>
            </w:r>
          </w:p>
          <w:p w:rsidR="00966DF4" w:rsidRDefault="00191ED5">
            <w:pPr>
              <w:pStyle w:val="a3"/>
              <w:spacing w:after="0" w:line="240" w:lineRule="exact"/>
              <w:jc w:val="left"/>
              <w:rPr>
                <w:rFonts w:ascii="仿宋_GB2312" w:eastAsia="仿宋_GB2312" w:hAnsi="仿宋_GB2312" w:cs="仿宋_GB2312"/>
                <w:sz w:val="21"/>
                <w:szCs w:val="21"/>
              </w:rPr>
            </w:pPr>
            <w:r>
              <w:rPr>
                <w:rFonts w:ascii="仿宋_GB2312" w:eastAsia="仿宋_GB2312" w:hAnsi="仿宋_GB2312" w:cs="仿宋_GB2312" w:hint="eastAsia"/>
                <w:color w:val="000000"/>
                <w:sz w:val="21"/>
                <w:szCs w:val="21"/>
              </w:rPr>
              <w:t>（</w:t>
            </w:r>
            <w:r>
              <w:rPr>
                <w:rFonts w:ascii="仿宋_GB2312" w:eastAsia="仿宋_GB2312" w:hAnsi="仿宋_GB2312" w:cs="仿宋_GB2312" w:hint="eastAsia"/>
                <w:color w:val="222222"/>
                <w:spacing w:val="8"/>
                <w:sz w:val="21"/>
                <w:szCs w:val="21"/>
                <w:shd w:val="clear" w:color="auto" w:fill="FFFFFF"/>
              </w:rPr>
              <w:t>获奖作品需尽量展出原件</w:t>
            </w:r>
            <w:r>
              <w:rPr>
                <w:rFonts w:ascii="仿宋_GB2312" w:eastAsia="仿宋_GB2312" w:hAnsi="仿宋_GB2312" w:cs="仿宋_GB2312" w:hint="eastAsia"/>
                <w:color w:val="000000"/>
                <w:sz w:val="21"/>
                <w:szCs w:val="21"/>
              </w:rPr>
              <w:t>），</w:t>
            </w:r>
            <w:r>
              <w:rPr>
                <w:rFonts w:ascii="仿宋_GB2312" w:eastAsia="仿宋_GB2312" w:hAnsi="仿宋_GB2312" w:cs="仿宋_GB2312" w:hint="eastAsia"/>
                <w:color w:val="222222"/>
                <w:spacing w:val="8"/>
                <w:sz w:val="21"/>
                <w:szCs w:val="21"/>
                <w:shd w:val="clear" w:color="auto" w:fill="FFFFFF"/>
              </w:rPr>
              <w:t>作品呈现形式：展板形式，需提供设计文件。</w:t>
            </w:r>
          </w:p>
          <w:p w:rsidR="00966DF4" w:rsidRDefault="00191ED5">
            <w:pPr>
              <w:numPr>
                <w:ilvl w:val="0"/>
                <w:numId w:val="1"/>
              </w:numPr>
              <w:spacing w:line="240" w:lineRule="exact"/>
              <w:jc w:val="lef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新实验及装置类：</w:t>
            </w:r>
            <w:r>
              <w:rPr>
                <w:rFonts w:ascii="仿宋_GB2312" w:eastAsia="仿宋_GB2312" w:hAnsi="仿宋_GB2312" w:cs="仿宋_GB2312" w:hint="eastAsia"/>
                <w:color w:val="222222"/>
                <w:spacing w:val="8"/>
                <w:szCs w:val="21"/>
                <w:shd w:val="clear" w:color="auto" w:fill="FFFFFF"/>
              </w:rPr>
              <w:t>不做尺寸要求，由选送高校把关（获奖作品需展出作品原件）。</w:t>
            </w:r>
          </w:p>
          <w:p w:rsidR="00966DF4" w:rsidRDefault="00191ED5">
            <w:pPr>
              <w:spacing w:line="240" w:lineRule="exact"/>
              <w:jc w:val="lef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注：不接收艺术理论作品。</w:t>
            </w:r>
          </w:p>
        </w:tc>
        <w:tc>
          <w:tcPr>
            <w:tcW w:w="2270" w:type="dxa"/>
            <w:vAlign w:val="center"/>
          </w:tcPr>
          <w:p w:rsidR="00966DF4" w:rsidRDefault="00191ED5">
            <w:pPr>
              <w:numPr>
                <w:ilvl w:val="0"/>
                <w:numId w:val="2"/>
              </w:numPr>
              <w:spacing w:line="240" w:lineRule="exac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作品以件为单位，系列作品按</w:t>
            </w:r>
            <w:r>
              <w:rPr>
                <w:rFonts w:ascii="仿宋_GB2312" w:eastAsia="仿宋_GB2312" w:hAnsi="仿宋_GB2312" w:cs="仿宋_GB2312" w:hint="eastAsia"/>
                <w:color w:val="000000"/>
                <w:kern w:val="0"/>
                <w:szCs w:val="21"/>
              </w:rPr>
              <w:t>1</w:t>
            </w:r>
            <w:r>
              <w:rPr>
                <w:rFonts w:ascii="仿宋_GB2312" w:eastAsia="仿宋_GB2312" w:hAnsi="仿宋_GB2312" w:cs="仿宋_GB2312" w:hint="eastAsia"/>
                <w:color w:val="000000"/>
                <w:kern w:val="0"/>
                <w:szCs w:val="21"/>
              </w:rPr>
              <w:t>件算，同一作者不得超过</w:t>
            </w:r>
            <w:r>
              <w:rPr>
                <w:rFonts w:ascii="仿宋_GB2312" w:eastAsia="仿宋_GB2312" w:hAnsi="仿宋_GB2312" w:cs="仿宋_GB2312" w:hint="eastAsia"/>
                <w:color w:val="000000"/>
                <w:kern w:val="0"/>
                <w:szCs w:val="21"/>
              </w:rPr>
              <w:t>2</w:t>
            </w:r>
            <w:r>
              <w:rPr>
                <w:rFonts w:ascii="仿宋_GB2312" w:eastAsia="仿宋_GB2312" w:hAnsi="仿宋_GB2312" w:cs="仿宋_GB2312" w:hint="eastAsia"/>
                <w:color w:val="000000"/>
                <w:kern w:val="0"/>
                <w:szCs w:val="21"/>
              </w:rPr>
              <w:t>件（含系列作品）。</w:t>
            </w:r>
          </w:p>
          <w:p w:rsidR="00966DF4" w:rsidRDefault="00191ED5">
            <w:pPr>
              <w:numPr>
                <w:ilvl w:val="0"/>
                <w:numId w:val="2"/>
              </w:numPr>
              <w:spacing w:line="240" w:lineRule="exac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同一作品署名作者不得超过</w:t>
            </w:r>
            <w:r>
              <w:rPr>
                <w:rFonts w:ascii="仿宋_GB2312" w:eastAsia="仿宋_GB2312" w:hAnsi="仿宋_GB2312" w:cs="仿宋_GB2312" w:hint="eastAsia"/>
                <w:color w:val="000000"/>
                <w:kern w:val="0"/>
                <w:szCs w:val="21"/>
              </w:rPr>
              <w:t>4</w:t>
            </w:r>
            <w:r>
              <w:rPr>
                <w:rFonts w:ascii="仿宋_GB2312" w:eastAsia="仿宋_GB2312" w:hAnsi="仿宋_GB2312" w:cs="仿宋_GB2312" w:hint="eastAsia"/>
                <w:color w:val="000000"/>
                <w:kern w:val="0"/>
                <w:szCs w:val="21"/>
              </w:rPr>
              <w:t>人。</w:t>
            </w:r>
          </w:p>
          <w:p w:rsidR="00966DF4" w:rsidRDefault="00191ED5">
            <w:pPr>
              <w:numPr>
                <w:ilvl w:val="0"/>
                <w:numId w:val="2"/>
              </w:numPr>
              <w:spacing w:line="240" w:lineRule="exac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每所高校报送总数不得超过</w:t>
            </w:r>
            <w:r>
              <w:rPr>
                <w:rFonts w:ascii="仿宋_GB2312" w:eastAsia="仿宋_GB2312" w:hAnsi="仿宋_GB2312" w:cs="仿宋_GB2312" w:hint="eastAsia"/>
                <w:color w:val="000000"/>
                <w:kern w:val="0"/>
                <w:szCs w:val="21"/>
              </w:rPr>
              <w:t>50</w:t>
            </w:r>
            <w:r>
              <w:rPr>
                <w:rFonts w:ascii="仿宋_GB2312" w:eastAsia="仿宋_GB2312" w:hAnsi="仿宋_GB2312" w:cs="仿宋_GB2312" w:hint="eastAsia"/>
                <w:color w:val="000000"/>
                <w:kern w:val="0"/>
                <w:szCs w:val="21"/>
              </w:rPr>
              <w:t>件。</w:t>
            </w:r>
          </w:p>
          <w:p w:rsidR="00966DF4" w:rsidRDefault="00191ED5">
            <w:pPr>
              <w:numPr>
                <w:ilvl w:val="0"/>
                <w:numId w:val="2"/>
              </w:numPr>
              <w:spacing w:line="240" w:lineRule="exac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以学校为单位统一提交文件并附</w:t>
            </w:r>
            <w:r>
              <w:rPr>
                <w:rFonts w:ascii="仿宋_GB2312" w:eastAsia="仿宋_GB2312" w:hAnsi="仿宋_GB2312" w:cs="仿宋_GB2312" w:hint="eastAsia"/>
                <w:color w:val="000000"/>
                <w:kern w:val="0"/>
                <w:szCs w:val="21"/>
              </w:rPr>
              <w:t xml:space="preserve"> </w:t>
            </w:r>
            <w:r>
              <w:rPr>
                <w:rFonts w:ascii="仿宋_GB2312" w:eastAsia="仿宋_GB2312" w:hAnsi="仿宋_GB2312" w:cs="仿宋_GB2312" w:hint="eastAsia"/>
                <w:color w:val="000000"/>
                <w:kern w:val="0"/>
                <w:szCs w:val="21"/>
              </w:rPr>
              <w:t>“汇创青春——上海大学生文化创意作品展示季（综合类</w:t>
            </w:r>
            <w:r>
              <w:rPr>
                <w:rFonts w:ascii="仿宋_GB2312" w:eastAsia="仿宋_GB2312" w:hAnsi="仿宋_GB2312" w:cs="仿宋_GB2312" w:hint="eastAsia"/>
                <w:color w:val="000000"/>
                <w:kern w:val="0"/>
                <w:szCs w:val="21"/>
              </w:rPr>
              <w:t>-</w:t>
            </w:r>
            <w:r>
              <w:rPr>
                <w:rFonts w:ascii="仿宋_GB2312" w:eastAsia="仿宋_GB2312" w:hAnsi="仿宋_GB2312" w:cs="仿宋_GB2312" w:hint="eastAsia"/>
                <w:color w:val="000000"/>
                <w:kern w:val="0"/>
                <w:szCs w:val="21"/>
              </w:rPr>
              <w:t>公共艺术、美术）报名表”和汇总表</w:t>
            </w:r>
            <w:r>
              <w:rPr>
                <w:rStyle w:val="a9"/>
                <w:rFonts w:ascii="仿宋_GB2312" w:eastAsia="仿宋_GB2312" w:hAnsi="仿宋_GB2312" w:cs="仿宋_GB2312" w:hint="eastAsia"/>
                <w:color w:val="3E3E3E"/>
                <w:spacing w:val="8"/>
                <w:szCs w:val="21"/>
                <w:shd w:val="clear" w:color="auto" w:fill="FFFFFF"/>
              </w:rPr>
              <w:t>（需盖校章）</w:t>
            </w:r>
            <w:r>
              <w:rPr>
                <w:rFonts w:ascii="仿宋_GB2312" w:eastAsia="仿宋_GB2312" w:hAnsi="仿宋_GB2312" w:cs="仿宋_GB2312" w:hint="eastAsia"/>
                <w:color w:val="000000"/>
                <w:kern w:val="0"/>
                <w:szCs w:val="21"/>
              </w:rPr>
              <w:t>。报名表中艺术构思简述需提供</w:t>
            </w:r>
            <w:r>
              <w:rPr>
                <w:rFonts w:ascii="仿宋_GB2312" w:eastAsia="仿宋_GB2312" w:hAnsi="仿宋_GB2312" w:cs="仿宋_GB2312" w:hint="eastAsia"/>
                <w:color w:val="000000"/>
                <w:kern w:val="0"/>
                <w:szCs w:val="21"/>
              </w:rPr>
              <w:t>200-300</w:t>
            </w:r>
            <w:r>
              <w:rPr>
                <w:rFonts w:ascii="仿宋_GB2312" w:eastAsia="仿宋_GB2312" w:hAnsi="仿宋_GB2312" w:cs="仿宋_GB2312" w:hint="eastAsia"/>
                <w:color w:val="000000"/>
                <w:kern w:val="0"/>
                <w:szCs w:val="21"/>
              </w:rPr>
              <w:t>字左右的创作说明。</w:t>
            </w:r>
          </w:p>
        </w:tc>
        <w:tc>
          <w:tcPr>
            <w:tcW w:w="5120" w:type="dxa"/>
            <w:vAlign w:val="center"/>
          </w:tcPr>
          <w:p w:rsidR="00966DF4" w:rsidRDefault="00191ED5">
            <w:pPr>
              <w:spacing w:line="240" w:lineRule="exac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参赛者需要提供的材料清单（电子材料和纸质材料缺一不可）</w:t>
            </w:r>
          </w:p>
          <w:p w:rsidR="00966DF4" w:rsidRDefault="00191ED5">
            <w:pPr>
              <w:spacing w:line="240" w:lineRule="exac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1.</w:t>
            </w:r>
            <w:r>
              <w:rPr>
                <w:rFonts w:ascii="仿宋_GB2312" w:eastAsia="仿宋_GB2312" w:hAnsi="仿宋_GB2312" w:cs="仿宋_GB2312" w:hint="eastAsia"/>
                <w:color w:val="000000"/>
                <w:kern w:val="0"/>
                <w:szCs w:val="21"/>
              </w:rPr>
              <w:t>电子版：报名表</w:t>
            </w:r>
            <w:r>
              <w:rPr>
                <w:rFonts w:ascii="仿宋_GB2312" w:eastAsia="仿宋_GB2312" w:hAnsi="仿宋_GB2312" w:cs="仿宋_GB2312" w:hint="eastAsia"/>
                <w:color w:val="000000"/>
                <w:kern w:val="0"/>
                <w:szCs w:val="21"/>
              </w:rPr>
              <w:t>+</w:t>
            </w:r>
            <w:r>
              <w:rPr>
                <w:rFonts w:ascii="仿宋_GB2312" w:eastAsia="仿宋_GB2312" w:hAnsi="仿宋_GB2312" w:cs="仿宋_GB2312" w:hint="eastAsia"/>
                <w:color w:val="000000"/>
                <w:kern w:val="0"/>
                <w:szCs w:val="21"/>
              </w:rPr>
              <w:t>汇总表</w:t>
            </w:r>
            <w:r>
              <w:rPr>
                <w:rFonts w:ascii="仿宋_GB2312" w:eastAsia="仿宋_GB2312" w:hAnsi="仿宋_GB2312" w:cs="仿宋_GB2312" w:hint="eastAsia"/>
                <w:color w:val="000000"/>
                <w:kern w:val="0"/>
                <w:szCs w:val="21"/>
              </w:rPr>
              <w:t>+</w:t>
            </w:r>
            <w:r>
              <w:rPr>
                <w:rFonts w:ascii="仿宋_GB2312" w:eastAsia="仿宋_GB2312" w:hAnsi="仿宋_GB2312" w:cs="仿宋_GB2312" w:hint="eastAsia"/>
                <w:color w:val="000000"/>
                <w:kern w:val="0"/>
                <w:szCs w:val="21"/>
              </w:rPr>
              <w:t>作品照片（文件名命名为：作者</w:t>
            </w:r>
            <w:r>
              <w:rPr>
                <w:rFonts w:ascii="仿宋_GB2312" w:eastAsia="仿宋_GB2312" w:hAnsi="仿宋_GB2312" w:cs="仿宋_GB2312" w:hint="eastAsia"/>
                <w:color w:val="000000"/>
                <w:kern w:val="0"/>
                <w:szCs w:val="21"/>
              </w:rPr>
              <w:t>+</w:t>
            </w:r>
            <w:r>
              <w:rPr>
                <w:rFonts w:ascii="仿宋_GB2312" w:eastAsia="仿宋_GB2312" w:hAnsi="仿宋_GB2312" w:cs="仿宋_GB2312" w:hint="eastAsia"/>
                <w:color w:val="000000"/>
                <w:kern w:val="0"/>
                <w:szCs w:val="21"/>
              </w:rPr>
              <w:t>学校</w:t>
            </w:r>
            <w:r>
              <w:rPr>
                <w:rFonts w:ascii="仿宋_GB2312" w:eastAsia="仿宋_GB2312" w:hAnsi="仿宋_GB2312" w:cs="仿宋_GB2312" w:hint="eastAsia"/>
                <w:color w:val="000000"/>
                <w:kern w:val="0"/>
                <w:szCs w:val="21"/>
              </w:rPr>
              <w:t>+</w:t>
            </w:r>
            <w:r>
              <w:rPr>
                <w:rFonts w:ascii="仿宋_GB2312" w:eastAsia="仿宋_GB2312" w:hAnsi="仿宋_GB2312" w:cs="仿宋_GB2312" w:hint="eastAsia"/>
                <w:color w:val="000000"/>
                <w:kern w:val="0"/>
                <w:szCs w:val="21"/>
              </w:rPr>
              <w:t>作品名称；为避免清晰度及作品变形问题，保证作品清晰、完整，请避免用</w:t>
            </w:r>
            <w:r>
              <w:rPr>
                <w:rFonts w:ascii="仿宋_GB2312" w:eastAsia="仿宋_GB2312" w:hAnsi="仿宋_GB2312" w:cs="仿宋_GB2312" w:hint="eastAsia"/>
                <w:color w:val="000000"/>
                <w:kern w:val="0"/>
                <w:szCs w:val="21"/>
              </w:rPr>
              <w:t>手机拍摄或广角镜头拍摄，可用</w:t>
            </w:r>
            <w:r>
              <w:rPr>
                <w:rFonts w:ascii="仿宋_GB2312" w:eastAsia="仿宋_GB2312" w:hAnsi="仿宋_GB2312" w:cs="仿宋_GB2312" w:hint="eastAsia"/>
                <w:color w:val="000000"/>
                <w:kern w:val="0"/>
                <w:szCs w:val="21"/>
              </w:rPr>
              <w:t>50</w:t>
            </w:r>
            <w:r>
              <w:rPr>
                <w:rFonts w:ascii="仿宋_GB2312" w:eastAsia="仿宋_GB2312" w:hAnsi="仿宋_GB2312" w:cs="仿宋_GB2312" w:hint="eastAsia"/>
                <w:color w:val="000000"/>
                <w:kern w:val="0"/>
                <w:szCs w:val="21"/>
              </w:rPr>
              <w:t>焦段标准镜头拍摄；照片统一为</w:t>
            </w:r>
            <w:r>
              <w:rPr>
                <w:rFonts w:ascii="仿宋_GB2312" w:eastAsia="仿宋_GB2312" w:hAnsi="仿宋_GB2312" w:cs="仿宋_GB2312" w:hint="eastAsia"/>
                <w:color w:val="000000"/>
                <w:kern w:val="0"/>
                <w:szCs w:val="21"/>
              </w:rPr>
              <w:t>JPEG</w:t>
            </w:r>
            <w:r>
              <w:rPr>
                <w:rFonts w:ascii="仿宋_GB2312" w:eastAsia="仿宋_GB2312" w:hAnsi="仿宋_GB2312" w:cs="仿宋_GB2312" w:hint="eastAsia"/>
                <w:color w:val="000000"/>
                <w:kern w:val="0"/>
                <w:szCs w:val="21"/>
              </w:rPr>
              <w:t>或</w:t>
            </w:r>
            <w:r>
              <w:rPr>
                <w:rFonts w:ascii="仿宋_GB2312" w:eastAsia="仿宋_GB2312" w:hAnsi="仿宋_GB2312" w:cs="仿宋_GB2312" w:hint="eastAsia"/>
                <w:color w:val="000000"/>
                <w:kern w:val="0"/>
                <w:szCs w:val="21"/>
              </w:rPr>
              <w:t>JPG</w:t>
            </w:r>
            <w:r>
              <w:rPr>
                <w:rFonts w:ascii="仿宋_GB2312" w:eastAsia="仿宋_GB2312" w:hAnsi="仿宋_GB2312" w:cs="仿宋_GB2312" w:hint="eastAsia"/>
                <w:color w:val="000000"/>
                <w:kern w:val="0"/>
                <w:szCs w:val="21"/>
              </w:rPr>
              <w:t>格式，图像分辨率不低于</w:t>
            </w:r>
            <w:r>
              <w:rPr>
                <w:rFonts w:ascii="仿宋_GB2312" w:eastAsia="仿宋_GB2312" w:hAnsi="仿宋_GB2312" w:cs="仿宋_GB2312" w:hint="eastAsia"/>
                <w:color w:val="000000"/>
                <w:kern w:val="0"/>
                <w:szCs w:val="21"/>
              </w:rPr>
              <w:t>300dpi</w:t>
            </w:r>
            <w:r>
              <w:rPr>
                <w:rFonts w:ascii="仿宋_GB2312" w:eastAsia="仿宋_GB2312" w:hAnsi="仿宋_GB2312" w:cs="仿宋_GB2312" w:hint="eastAsia"/>
                <w:color w:val="000000"/>
                <w:kern w:val="0"/>
                <w:szCs w:val="21"/>
              </w:rPr>
              <w:t>；每件作品照片或模型效果图提供不超过</w:t>
            </w:r>
            <w:r>
              <w:rPr>
                <w:rFonts w:ascii="仿宋_GB2312" w:eastAsia="仿宋_GB2312" w:hAnsi="仿宋_GB2312" w:cs="仿宋_GB2312" w:hint="eastAsia"/>
                <w:color w:val="000000"/>
                <w:kern w:val="0"/>
                <w:szCs w:val="21"/>
              </w:rPr>
              <w:t>3</w:t>
            </w:r>
            <w:r>
              <w:rPr>
                <w:rFonts w:ascii="仿宋_GB2312" w:eastAsia="仿宋_GB2312" w:hAnsi="仿宋_GB2312" w:cs="仿宋_GB2312" w:hint="eastAsia"/>
                <w:color w:val="000000"/>
                <w:kern w:val="0"/>
                <w:szCs w:val="21"/>
              </w:rPr>
              <w:t>张各角度的图片，局部图请标注为局部</w:t>
            </w:r>
            <w:r>
              <w:rPr>
                <w:rFonts w:ascii="仿宋_GB2312" w:eastAsia="仿宋_GB2312" w:hAnsi="仿宋_GB2312" w:cs="仿宋_GB2312" w:hint="eastAsia"/>
                <w:color w:val="000000"/>
                <w:kern w:val="0"/>
                <w:szCs w:val="21"/>
              </w:rPr>
              <w:t>1</w:t>
            </w:r>
            <w:r>
              <w:rPr>
                <w:rFonts w:ascii="仿宋_GB2312" w:eastAsia="仿宋_GB2312" w:hAnsi="仿宋_GB2312" w:cs="仿宋_GB2312" w:hint="eastAsia"/>
                <w:color w:val="000000"/>
                <w:kern w:val="0"/>
                <w:szCs w:val="21"/>
              </w:rPr>
              <w:t>、局部</w:t>
            </w:r>
            <w:r>
              <w:rPr>
                <w:rFonts w:ascii="仿宋_GB2312" w:eastAsia="仿宋_GB2312" w:hAnsi="仿宋_GB2312" w:cs="仿宋_GB2312" w:hint="eastAsia"/>
                <w:color w:val="000000"/>
                <w:kern w:val="0"/>
                <w:szCs w:val="21"/>
              </w:rPr>
              <w:t>2</w:t>
            </w:r>
            <w:r>
              <w:rPr>
                <w:rFonts w:ascii="仿宋_GB2312" w:eastAsia="仿宋_GB2312" w:hAnsi="仿宋_GB2312" w:cs="仿宋_GB2312" w:hint="eastAsia"/>
                <w:color w:val="000000"/>
                <w:kern w:val="0"/>
                <w:szCs w:val="21"/>
              </w:rPr>
              <w:t>）。</w:t>
            </w:r>
          </w:p>
          <w:p w:rsidR="00966DF4" w:rsidRDefault="00191ED5">
            <w:pPr>
              <w:spacing w:line="240" w:lineRule="exac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特别注意：公共艺术设计文件均要求是</w:t>
            </w:r>
            <w:r>
              <w:rPr>
                <w:rFonts w:ascii="仿宋_GB2312" w:eastAsia="仿宋_GB2312" w:hAnsi="仿宋_GB2312" w:cs="仿宋_GB2312" w:hint="eastAsia"/>
                <w:color w:val="000000"/>
                <w:kern w:val="0"/>
                <w:szCs w:val="21"/>
              </w:rPr>
              <w:t>PDF</w:t>
            </w:r>
            <w:r>
              <w:rPr>
                <w:rFonts w:ascii="仿宋_GB2312" w:eastAsia="仿宋_GB2312" w:hAnsi="仿宋_GB2312" w:cs="仿宋_GB2312" w:hint="eastAsia"/>
                <w:color w:val="000000"/>
                <w:kern w:val="0"/>
                <w:szCs w:val="21"/>
              </w:rPr>
              <w:t>格式，所有的文字转成曲线，除设计文件外，同时需提交一份分辨率不低于</w:t>
            </w:r>
            <w:r>
              <w:rPr>
                <w:rFonts w:ascii="仿宋_GB2312" w:eastAsia="仿宋_GB2312" w:hAnsi="仿宋_GB2312" w:cs="仿宋_GB2312" w:hint="eastAsia"/>
                <w:color w:val="000000"/>
                <w:kern w:val="0"/>
                <w:szCs w:val="21"/>
              </w:rPr>
              <w:t>300dpi</w:t>
            </w:r>
            <w:r>
              <w:rPr>
                <w:rFonts w:ascii="仿宋_GB2312" w:eastAsia="仿宋_GB2312" w:hAnsi="仿宋_GB2312" w:cs="仿宋_GB2312" w:hint="eastAsia"/>
                <w:color w:val="000000"/>
                <w:kern w:val="0"/>
                <w:szCs w:val="21"/>
              </w:rPr>
              <w:t>的</w:t>
            </w:r>
            <w:r>
              <w:rPr>
                <w:rFonts w:ascii="仿宋_GB2312" w:eastAsia="仿宋_GB2312" w:hAnsi="仿宋_GB2312" w:cs="仿宋_GB2312" w:hint="eastAsia"/>
                <w:color w:val="000000"/>
                <w:kern w:val="0"/>
                <w:szCs w:val="21"/>
              </w:rPr>
              <w:t>jpge</w:t>
            </w:r>
            <w:r>
              <w:rPr>
                <w:rFonts w:ascii="仿宋_GB2312" w:eastAsia="仿宋_GB2312" w:hAnsi="仿宋_GB2312" w:cs="仿宋_GB2312" w:hint="eastAsia"/>
                <w:color w:val="000000"/>
                <w:kern w:val="0"/>
                <w:szCs w:val="21"/>
              </w:rPr>
              <w:t>格式设计文件。</w:t>
            </w:r>
          </w:p>
          <w:p w:rsidR="00966DF4" w:rsidRDefault="00191ED5">
            <w:pPr>
              <w:spacing w:line="240" w:lineRule="exact"/>
              <w:rPr>
                <w:rFonts w:ascii="仿宋_GB2312" w:eastAsia="仿宋_GB2312" w:hAnsi="仿宋_GB2312" w:cs="仿宋_GB2312"/>
                <w:color w:val="000000"/>
                <w:kern w:val="0"/>
                <w:szCs w:val="21"/>
                <w:highlight w:val="yellow"/>
              </w:rPr>
            </w:pPr>
            <w:r>
              <w:rPr>
                <w:rFonts w:ascii="仿宋_GB2312" w:eastAsia="仿宋_GB2312" w:hAnsi="仿宋_GB2312" w:cs="仿宋_GB2312" w:hint="eastAsia"/>
                <w:color w:val="000000"/>
                <w:kern w:val="0"/>
                <w:szCs w:val="21"/>
              </w:rPr>
              <w:t>2.</w:t>
            </w:r>
            <w:r>
              <w:rPr>
                <w:rFonts w:ascii="仿宋_GB2312" w:eastAsia="仿宋_GB2312" w:hAnsi="仿宋_GB2312" w:cs="仿宋_GB2312" w:hint="eastAsia"/>
                <w:color w:val="000000"/>
                <w:kern w:val="0"/>
                <w:szCs w:val="21"/>
              </w:rPr>
              <w:t>纸质版：作品照片</w:t>
            </w:r>
            <w:r>
              <w:rPr>
                <w:rFonts w:ascii="仿宋_GB2312" w:eastAsia="仿宋_GB2312" w:hAnsi="仿宋_GB2312" w:cs="仿宋_GB2312" w:hint="eastAsia"/>
                <w:color w:val="000000"/>
                <w:kern w:val="0"/>
                <w:szCs w:val="21"/>
              </w:rPr>
              <w:t>+</w:t>
            </w:r>
            <w:r>
              <w:rPr>
                <w:rFonts w:ascii="仿宋_GB2312" w:eastAsia="仿宋_GB2312" w:hAnsi="仿宋_GB2312" w:cs="仿宋_GB2312" w:hint="eastAsia"/>
                <w:color w:val="000000"/>
                <w:kern w:val="0"/>
                <w:szCs w:val="21"/>
              </w:rPr>
              <w:t>报名表</w:t>
            </w:r>
            <w:r>
              <w:rPr>
                <w:rFonts w:ascii="仿宋_GB2312" w:eastAsia="仿宋_GB2312" w:hAnsi="仿宋_GB2312" w:cs="仿宋_GB2312" w:hint="eastAsia"/>
                <w:color w:val="000000"/>
                <w:kern w:val="0"/>
                <w:szCs w:val="21"/>
              </w:rPr>
              <w:t>+</w:t>
            </w:r>
            <w:r>
              <w:rPr>
                <w:rFonts w:ascii="仿宋_GB2312" w:eastAsia="仿宋_GB2312" w:hAnsi="仿宋_GB2312" w:cs="仿宋_GB2312" w:hint="eastAsia"/>
                <w:color w:val="000000"/>
                <w:kern w:val="0"/>
                <w:szCs w:val="21"/>
              </w:rPr>
              <w:t>汇总表（使用相纸冲印成</w:t>
            </w:r>
            <w:r>
              <w:rPr>
                <w:rFonts w:ascii="仿宋_GB2312" w:eastAsia="仿宋_GB2312" w:hAnsi="仿宋_GB2312" w:cs="仿宋_GB2312" w:hint="eastAsia"/>
                <w:color w:val="000000"/>
                <w:kern w:val="0"/>
                <w:szCs w:val="21"/>
              </w:rPr>
              <w:t>10</w:t>
            </w:r>
            <w:r>
              <w:rPr>
                <w:rFonts w:ascii="仿宋_GB2312" w:eastAsia="仿宋_GB2312" w:hAnsi="仿宋_GB2312" w:cs="仿宋_GB2312" w:hint="eastAsia"/>
                <w:color w:val="000000"/>
                <w:kern w:val="0"/>
                <w:szCs w:val="21"/>
              </w:rPr>
              <w:t>英寸的纸质照片；如有局部图像可一并提供，不超过</w:t>
            </w:r>
            <w:r>
              <w:rPr>
                <w:rFonts w:ascii="仿宋_GB2312" w:eastAsia="仿宋_GB2312" w:hAnsi="仿宋_GB2312" w:cs="仿宋_GB2312" w:hint="eastAsia"/>
                <w:color w:val="000000"/>
                <w:kern w:val="0"/>
                <w:szCs w:val="21"/>
              </w:rPr>
              <w:t>3</w:t>
            </w:r>
            <w:r>
              <w:rPr>
                <w:rFonts w:ascii="仿宋_GB2312" w:eastAsia="仿宋_GB2312" w:hAnsi="仿宋_GB2312" w:cs="仿宋_GB2312" w:hint="eastAsia"/>
                <w:color w:val="000000"/>
                <w:kern w:val="0"/>
                <w:szCs w:val="21"/>
              </w:rPr>
              <w:t>张，局部图背面标注局部</w:t>
            </w:r>
            <w:r>
              <w:rPr>
                <w:rFonts w:ascii="仿宋_GB2312" w:eastAsia="仿宋_GB2312" w:hAnsi="仿宋_GB2312" w:cs="仿宋_GB2312" w:hint="eastAsia"/>
                <w:color w:val="000000"/>
                <w:kern w:val="0"/>
                <w:szCs w:val="21"/>
              </w:rPr>
              <w:t>1</w:t>
            </w:r>
            <w:r>
              <w:rPr>
                <w:rFonts w:ascii="仿宋_GB2312" w:eastAsia="仿宋_GB2312" w:hAnsi="仿宋_GB2312" w:cs="仿宋_GB2312" w:hint="eastAsia"/>
                <w:color w:val="000000"/>
                <w:kern w:val="0"/>
                <w:szCs w:val="21"/>
              </w:rPr>
              <w:t>、局部</w:t>
            </w:r>
            <w:r>
              <w:rPr>
                <w:rFonts w:ascii="仿宋_GB2312" w:eastAsia="仿宋_GB2312" w:hAnsi="仿宋_GB2312" w:cs="仿宋_GB2312" w:hint="eastAsia"/>
                <w:color w:val="000000"/>
                <w:kern w:val="0"/>
                <w:szCs w:val="21"/>
              </w:rPr>
              <w:t>2</w:t>
            </w:r>
            <w:r>
              <w:rPr>
                <w:rFonts w:ascii="仿宋_GB2312" w:eastAsia="仿宋_GB2312" w:hAnsi="仿宋_GB2312" w:cs="仿宋_GB2312" w:hint="eastAsia"/>
                <w:color w:val="000000"/>
                <w:kern w:val="0"/>
                <w:szCs w:val="21"/>
              </w:rPr>
              <w:t>；每张照片背后请务必标明作者名、作品名、学校名、作者电话）。由各学校内部筛选收集统计后，将纸质照片和作品报名表、汇总表</w:t>
            </w:r>
            <w:r>
              <w:rPr>
                <w:rStyle w:val="a9"/>
                <w:rFonts w:ascii="仿宋_GB2312" w:eastAsia="仿宋_GB2312" w:hAnsi="仿宋_GB2312" w:cs="仿宋_GB2312" w:hint="eastAsia"/>
                <w:color w:val="3E3E3E"/>
                <w:spacing w:val="8"/>
                <w:szCs w:val="21"/>
                <w:shd w:val="clear" w:color="auto" w:fill="FFFFFF"/>
              </w:rPr>
              <w:t>（需盖校章）</w:t>
            </w:r>
            <w:r>
              <w:rPr>
                <w:rFonts w:ascii="仿宋_GB2312" w:eastAsia="仿宋_GB2312" w:hAnsi="仿宋_GB2312" w:cs="仿宋_GB2312" w:hint="eastAsia"/>
                <w:color w:val="000000"/>
                <w:kern w:val="0"/>
                <w:szCs w:val="21"/>
              </w:rPr>
              <w:t>统一报送到上海大学上海市公共艺术协同创新中心，同时将电子稿打包发送至指定邮箱</w:t>
            </w:r>
            <w:r>
              <w:rPr>
                <w:rFonts w:ascii="仿宋_GB2312" w:eastAsia="仿宋_GB2312" w:hAnsi="仿宋_GB2312" w:cs="仿宋_GB2312" w:hint="eastAsia"/>
                <w:color w:val="000000"/>
                <w:kern w:val="0"/>
                <w:szCs w:val="21"/>
              </w:rPr>
              <w:t>：</w:t>
            </w:r>
            <w:r>
              <w:rPr>
                <w:rFonts w:ascii="仿宋_GB2312" w:eastAsia="仿宋_GB2312" w:hAnsi="仿宋_GB2312" w:cs="仿宋_GB2312" w:hint="eastAsia"/>
                <w:b/>
                <w:bCs/>
                <w:color w:val="000000"/>
                <w:kern w:val="0"/>
                <w:szCs w:val="21"/>
              </w:rPr>
              <w:t>longlongzq@shu.edu.cn</w:t>
            </w:r>
            <w:r>
              <w:rPr>
                <w:rFonts w:ascii="仿宋_GB2312" w:eastAsia="仿宋_GB2312" w:hAnsi="仿宋_GB2312" w:cs="仿宋_GB2312" w:hint="eastAsia"/>
                <w:color w:val="000000"/>
                <w:kern w:val="0"/>
                <w:szCs w:val="21"/>
              </w:rPr>
              <w:t>，文件名为：“作者</w:t>
            </w:r>
            <w:r>
              <w:rPr>
                <w:rFonts w:ascii="仿宋_GB2312" w:eastAsia="仿宋_GB2312" w:hAnsi="仿宋_GB2312" w:cs="仿宋_GB2312" w:hint="eastAsia"/>
                <w:color w:val="000000"/>
                <w:kern w:val="0"/>
                <w:szCs w:val="21"/>
              </w:rPr>
              <w:t>+</w:t>
            </w:r>
            <w:r>
              <w:rPr>
                <w:rFonts w:ascii="仿宋_GB2312" w:eastAsia="仿宋_GB2312" w:hAnsi="仿宋_GB2312" w:cs="仿宋_GB2312" w:hint="eastAsia"/>
                <w:color w:val="000000"/>
                <w:kern w:val="0"/>
                <w:szCs w:val="21"/>
              </w:rPr>
              <w:t>学校</w:t>
            </w:r>
            <w:r>
              <w:rPr>
                <w:rFonts w:ascii="仿宋_GB2312" w:eastAsia="仿宋_GB2312" w:hAnsi="仿宋_GB2312" w:cs="仿宋_GB2312" w:hint="eastAsia"/>
                <w:color w:val="000000"/>
                <w:kern w:val="0"/>
                <w:szCs w:val="21"/>
              </w:rPr>
              <w:t>+</w:t>
            </w:r>
            <w:r>
              <w:rPr>
                <w:rFonts w:ascii="仿宋_GB2312" w:eastAsia="仿宋_GB2312" w:hAnsi="仿宋_GB2312" w:cs="仿宋_GB2312" w:hint="eastAsia"/>
                <w:color w:val="000000"/>
                <w:kern w:val="0"/>
                <w:szCs w:val="21"/>
              </w:rPr>
              <w:t>类别</w:t>
            </w:r>
            <w:r>
              <w:rPr>
                <w:rFonts w:ascii="仿宋_GB2312" w:eastAsia="仿宋_GB2312" w:hAnsi="仿宋_GB2312" w:cs="仿宋_GB2312" w:hint="eastAsia"/>
                <w:color w:val="000000"/>
                <w:kern w:val="0"/>
                <w:szCs w:val="21"/>
              </w:rPr>
              <w:t>+</w:t>
            </w:r>
            <w:r>
              <w:rPr>
                <w:rFonts w:ascii="仿宋_GB2312" w:eastAsia="仿宋_GB2312" w:hAnsi="仿宋_GB2312" w:cs="仿宋_GB2312" w:hint="eastAsia"/>
                <w:color w:val="000000"/>
                <w:kern w:val="0"/>
                <w:szCs w:val="21"/>
              </w:rPr>
              <w:t>作品名称”，电子版照片统一为</w:t>
            </w:r>
            <w:r>
              <w:rPr>
                <w:rFonts w:ascii="仿宋_GB2312" w:eastAsia="仿宋_GB2312" w:hAnsi="仿宋_GB2312" w:cs="仿宋_GB2312" w:hint="eastAsia"/>
                <w:color w:val="000000"/>
                <w:kern w:val="0"/>
                <w:szCs w:val="21"/>
              </w:rPr>
              <w:t>JPEG</w:t>
            </w:r>
            <w:r>
              <w:rPr>
                <w:rFonts w:ascii="仿宋_GB2312" w:eastAsia="仿宋_GB2312" w:hAnsi="仿宋_GB2312" w:cs="仿宋_GB2312" w:hint="eastAsia"/>
                <w:color w:val="000000"/>
                <w:kern w:val="0"/>
                <w:szCs w:val="21"/>
              </w:rPr>
              <w:t>格式。</w:t>
            </w:r>
          </w:p>
        </w:tc>
      </w:tr>
      <w:tr w:rsidR="00966DF4">
        <w:trPr>
          <w:trHeight w:val="1009"/>
          <w:jc w:val="center"/>
        </w:trPr>
        <w:tc>
          <w:tcPr>
            <w:tcW w:w="13479" w:type="dxa"/>
            <w:gridSpan w:val="6"/>
            <w:vAlign w:val="center"/>
          </w:tcPr>
          <w:p w:rsidR="00966DF4" w:rsidRDefault="00191ED5">
            <w:pPr>
              <w:spacing w:line="240" w:lineRule="exac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牵头学校：上海大学；联系人：张承龙；手机：</w:t>
            </w:r>
            <w:r>
              <w:rPr>
                <w:rFonts w:ascii="仿宋_GB2312" w:eastAsia="仿宋_GB2312" w:hAnsi="仿宋_GB2312" w:cs="仿宋_GB2312" w:hint="eastAsia"/>
                <w:color w:val="000000"/>
                <w:kern w:val="0"/>
                <w:szCs w:val="21"/>
              </w:rPr>
              <w:t>18117196546</w:t>
            </w:r>
            <w:r>
              <w:rPr>
                <w:rFonts w:ascii="仿宋_GB2312" w:eastAsia="仿宋_GB2312" w:hAnsi="仿宋_GB2312" w:cs="仿宋_GB2312" w:hint="eastAsia"/>
                <w:color w:val="000000"/>
                <w:kern w:val="0"/>
                <w:szCs w:val="21"/>
              </w:rPr>
              <w:t>；邮箱：</w:t>
            </w:r>
            <w:r>
              <w:rPr>
                <w:rFonts w:ascii="仿宋_GB2312" w:eastAsia="仿宋_GB2312" w:hAnsi="仿宋_GB2312" w:cs="仿宋_GB2312" w:hint="eastAsia"/>
                <w:color w:val="000000"/>
                <w:kern w:val="0"/>
                <w:szCs w:val="21"/>
              </w:rPr>
              <w:t>longlongzq@shu.edu.cn</w:t>
            </w:r>
            <w:r>
              <w:rPr>
                <w:rFonts w:ascii="仿宋_GB2312" w:eastAsia="仿宋_GB2312" w:hAnsi="仿宋_GB2312" w:cs="仿宋_GB2312" w:hint="eastAsia"/>
                <w:color w:val="000000"/>
                <w:kern w:val="0"/>
                <w:szCs w:val="21"/>
              </w:rPr>
              <w:t>；</w:t>
            </w:r>
          </w:p>
          <w:p w:rsidR="00966DF4" w:rsidRDefault="00191ED5">
            <w:pPr>
              <w:spacing w:line="240" w:lineRule="exac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联系地址：</w:t>
            </w:r>
            <w:r>
              <w:rPr>
                <w:rFonts w:ascii="仿宋_GB2312" w:eastAsia="仿宋_GB2312" w:hAnsi="仿宋_GB2312" w:cs="仿宋_GB2312" w:hint="eastAsia"/>
                <w:color w:val="222222"/>
                <w:spacing w:val="8"/>
                <w:szCs w:val="21"/>
                <w:shd w:val="clear" w:color="auto" w:fill="FFFFFF"/>
              </w:rPr>
              <w:t>宝山区沪太路</w:t>
            </w:r>
            <w:r>
              <w:rPr>
                <w:rFonts w:ascii="仿宋_GB2312" w:eastAsia="仿宋_GB2312" w:hAnsi="仿宋_GB2312" w:cs="仿宋_GB2312" w:hint="eastAsia"/>
                <w:color w:val="222222"/>
                <w:spacing w:val="8"/>
                <w:szCs w:val="21"/>
                <w:shd w:val="clear" w:color="auto" w:fill="FFFFFF"/>
              </w:rPr>
              <w:t>4788</w:t>
            </w:r>
            <w:r>
              <w:rPr>
                <w:rFonts w:ascii="仿宋_GB2312" w:eastAsia="仿宋_GB2312" w:hAnsi="仿宋_GB2312" w:cs="仿宋_GB2312" w:hint="eastAsia"/>
                <w:color w:val="222222"/>
                <w:spacing w:val="8"/>
                <w:szCs w:val="21"/>
                <w:shd w:val="clear" w:color="auto" w:fill="FFFFFF"/>
              </w:rPr>
              <w:t>号顾村公园一号口内环岛路</w:t>
            </w:r>
            <w:r>
              <w:rPr>
                <w:rFonts w:ascii="仿宋_GB2312" w:eastAsia="仿宋_GB2312" w:hAnsi="仿宋_GB2312" w:cs="仿宋_GB2312" w:hint="eastAsia"/>
                <w:color w:val="222222"/>
                <w:spacing w:val="8"/>
                <w:szCs w:val="21"/>
                <w:shd w:val="clear" w:color="auto" w:fill="FFFFFF"/>
              </w:rPr>
              <w:t>2</w:t>
            </w:r>
            <w:r>
              <w:rPr>
                <w:rFonts w:ascii="仿宋_GB2312" w:eastAsia="仿宋_GB2312" w:hAnsi="仿宋_GB2312" w:cs="仿宋_GB2312" w:hint="eastAsia"/>
                <w:color w:val="222222"/>
                <w:spacing w:val="8"/>
                <w:szCs w:val="21"/>
                <w:shd w:val="clear" w:color="auto" w:fill="FFFFFF"/>
              </w:rPr>
              <w:t>号上海大学上海市公共艺术协同创新中心</w:t>
            </w:r>
            <w:r>
              <w:rPr>
                <w:rFonts w:ascii="仿宋_GB2312" w:eastAsia="仿宋_GB2312" w:hAnsi="仿宋_GB2312" w:cs="仿宋_GB2312" w:hint="eastAsia"/>
                <w:color w:val="222222"/>
                <w:spacing w:val="8"/>
                <w:szCs w:val="21"/>
                <w:shd w:val="clear" w:color="auto" w:fill="FFFFFF"/>
              </w:rPr>
              <w:t>。</w:t>
            </w:r>
          </w:p>
        </w:tc>
      </w:tr>
    </w:tbl>
    <w:p w:rsidR="00966DF4" w:rsidRDefault="00191ED5">
      <w:r>
        <w:br w:type="page"/>
      </w:r>
    </w:p>
    <w:tbl>
      <w:tblPr>
        <w:tblW w:w="13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3"/>
        <w:gridCol w:w="94"/>
        <w:gridCol w:w="1113"/>
        <w:gridCol w:w="69"/>
        <w:gridCol w:w="1178"/>
        <w:gridCol w:w="1560"/>
        <w:gridCol w:w="2692"/>
        <w:gridCol w:w="5830"/>
      </w:tblGrid>
      <w:tr w:rsidR="00966DF4">
        <w:trPr>
          <w:trHeight w:val="132"/>
          <w:jc w:val="center"/>
        </w:trPr>
        <w:tc>
          <w:tcPr>
            <w:tcW w:w="1037" w:type="dxa"/>
            <w:gridSpan w:val="2"/>
            <w:vAlign w:val="center"/>
          </w:tcPr>
          <w:p w:rsidR="00966DF4" w:rsidRDefault="00191ED5">
            <w:pPr>
              <w:spacing w:line="220" w:lineRule="exact"/>
              <w:jc w:val="center"/>
              <w:rPr>
                <w:rFonts w:ascii="仿宋_GB2312" w:eastAsia="仿宋_GB2312" w:hAnsi="仿宋_GB2312" w:cs="仿宋_GB2312"/>
                <w:color w:val="000000"/>
                <w:kern w:val="0"/>
                <w:szCs w:val="21"/>
                <w:highlight w:val="yellow"/>
              </w:rPr>
            </w:pPr>
            <w:r>
              <w:rPr>
                <w:rFonts w:ascii="仿宋_GB2312" w:eastAsia="仿宋_GB2312" w:hAnsi="仿宋_GB2312" w:cs="仿宋_GB2312" w:hint="eastAsia"/>
                <w:b/>
                <w:bCs/>
                <w:color w:val="000000"/>
                <w:kern w:val="0"/>
                <w:szCs w:val="21"/>
              </w:rPr>
              <w:t>类别</w:t>
            </w:r>
          </w:p>
        </w:tc>
        <w:tc>
          <w:tcPr>
            <w:tcW w:w="1113" w:type="dxa"/>
            <w:vAlign w:val="center"/>
          </w:tcPr>
          <w:p w:rsidR="00966DF4" w:rsidRDefault="00191ED5">
            <w:pPr>
              <w:spacing w:line="220" w:lineRule="exact"/>
              <w:jc w:val="center"/>
              <w:rPr>
                <w:rFonts w:ascii="仿宋_GB2312" w:eastAsia="仿宋_GB2312" w:hAnsi="仿宋_GB2312" w:cs="仿宋_GB2312"/>
                <w:b/>
                <w:bCs/>
                <w:color w:val="000000"/>
                <w:kern w:val="0"/>
                <w:szCs w:val="21"/>
              </w:rPr>
            </w:pPr>
            <w:r>
              <w:rPr>
                <w:rFonts w:ascii="仿宋_GB2312" w:eastAsia="仿宋_GB2312" w:hAnsi="仿宋_GB2312" w:cs="仿宋_GB2312" w:hint="eastAsia"/>
                <w:b/>
                <w:bCs/>
                <w:color w:val="000000"/>
                <w:kern w:val="0"/>
                <w:szCs w:val="21"/>
              </w:rPr>
              <w:t>参赛对</w:t>
            </w:r>
          </w:p>
          <w:p w:rsidR="00966DF4" w:rsidRDefault="00191ED5">
            <w:pPr>
              <w:spacing w:line="220" w:lineRule="exact"/>
              <w:jc w:val="center"/>
              <w:rPr>
                <w:rFonts w:ascii="仿宋_GB2312" w:eastAsia="仿宋_GB2312" w:hAnsi="仿宋_GB2312" w:cs="仿宋_GB2312"/>
                <w:b/>
                <w:bCs/>
                <w:color w:val="000000"/>
                <w:kern w:val="0"/>
                <w:szCs w:val="21"/>
              </w:rPr>
            </w:pPr>
            <w:r>
              <w:rPr>
                <w:rFonts w:ascii="仿宋_GB2312" w:eastAsia="仿宋_GB2312" w:hAnsi="仿宋_GB2312" w:cs="仿宋_GB2312" w:hint="eastAsia"/>
                <w:b/>
                <w:bCs/>
                <w:color w:val="000000"/>
                <w:kern w:val="0"/>
                <w:szCs w:val="21"/>
              </w:rPr>
              <w:t>象要求</w:t>
            </w:r>
          </w:p>
        </w:tc>
        <w:tc>
          <w:tcPr>
            <w:tcW w:w="1247" w:type="dxa"/>
            <w:gridSpan w:val="2"/>
            <w:vAlign w:val="center"/>
          </w:tcPr>
          <w:p w:rsidR="00966DF4" w:rsidRDefault="00191ED5">
            <w:pPr>
              <w:spacing w:line="220" w:lineRule="exact"/>
              <w:jc w:val="center"/>
              <w:rPr>
                <w:rFonts w:ascii="仿宋_GB2312" w:eastAsia="仿宋_GB2312" w:hAnsi="仿宋_GB2312" w:cs="仿宋_GB2312"/>
                <w:b/>
                <w:bCs/>
                <w:color w:val="000000"/>
                <w:kern w:val="0"/>
                <w:szCs w:val="21"/>
              </w:rPr>
            </w:pPr>
            <w:r>
              <w:rPr>
                <w:rFonts w:ascii="仿宋_GB2312" w:eastAsia="仿宋_GB2312" w:hAnsi="仿宋_GB2312" w:cs="仿宋_GB2312" w:hint="eastAsia"/>
                <w:b/>
                <w:bCs/>
                <w:color w:val="000000"/>
                <w:kern w:val="0"/>
                <w:szCs w:val="21"/>
              </w:rPr>
              <w:t>作品完成</w:t>
            </w:r>
          </w:p>
          <w:p w:rsidR="00966DF4" w:rsidRDefault="00191ED5">
            <w:pPr>
              <w:spacing w:line="220" w:lineRule="exact"/>
              <w:jc w:val="center"/>
              <w:rPr>
                <w:rFonts w:ascii="仿宋_GB2312" w:eastAsia="仿宋_GB2312" w:hAnsi="仿宋_GB2312" w:cs="仿宋_GB2312"/>
                <w:b/>
                <w:bCs/>
                <w:color w:val="000000"/>
                <w:kern w:val="0"/>
                <w:szCs w:val="21"/>
              </w:rPr>
            </w:pPr>
            <w:r>
              <w:rPr>
                <w:rFonts w:ascii="仿宋_GB2312" w:eastAsia="仿宋_GB2312" w:hAnsi="仿宋_GB2312" w:cs="仿宋_GB2312" w:hint="eastAsia"/>
                <w:b/>
                <w:bCs/>
                <w:color w:val="000000"/>
                <w:kern w:val="0"/>
                <w:szCs w:val="21"/>
              </w:rPr>
              <w:t>时限要求</w:t>
            </w:r>
          </w:p>
        </w:tc>
        <w:tc>
          <w:tcPr>
            <w:tcW w:w="1560" w:type="dxa"/>
            <w:vAlign w:val="center"/>
          </w:tcPr>
          <w:p w:rsidR="00966DF4" w:rsidRDefault="00191ED5">
            <w:pPr>
              <w:spacing w:line="220" w:lineRule="exact"/>
              <w:jc w:val="center"/>
              <w:rPr>
                <w:rFonts w:ascii="仿宋_GB2312" w:eastAsia="仿宋_GB2312" w:hAnsi="仿宋_GB2312" w:cs="仿宋_GB2312"/>
                <w:b/>
                <w:bCs/>
                <w:color w:val="000000"/>
                <w:kern w:val="0"/>
                <w:szCs w:val="21"/>
              </w:rPr>
            </w:pPr>
            <w:r>
              <w:rPr>
                <w:rFonts w:ascii="仿宋_GB2312" w:eastAsia="仿宋_GB2312" w:hAnsi="仿宋_GB2312" w:cs="仿宋_GB2312" w:hint="eastAsia"/>
                <w:b/>
                <w:bCs/>
                <w:color w:val="000000"/>
                <w:kern w:val="0"/>
                <w:szCs w:val="21"/>
              </w:rPr>
              <w:t>作品规格要求</w:t>
            </w:r>
          </w:p>
        </w:tc>
        <w:tc>
          <w:tcPr>
            <w:tcW w:w="2692" w:type="dxa"/>
            <w:vAlign w:val="center"/>
          </w:tcPr>
          <w:p w:rsidR="00966DF4" w:rsidRDefault="00191ED5">
            <w:pPr>
              <w:spacing w:line="220" w:lineRule="exact"/>
              <w:jc w:val="center"/>
              <w:rPr>
                <w:rFonts w:ascii="仿宋_GB2312" w:eastAsia="仿宋_GB2312" w:hAnsi="仿宋_GB2312" w:cs="仿宋_GB2312"/>
                <w:b/>
                <w:bCs/>
                <w:color w:val="000000"/>
                <w:kern w:val="0"/>
                <w:szCs w:val="21"/>
              </w:rPr>
            </w:pPr>
            <w:r>
              <w:rPr>
                <w:rFonts w:ascii="仿宋_GB2312" w:eastAsia="仿宋_GB2312" w:hAnsi="仿宋_GB2312" w:cs="仿宋_GB2312" w:hint="eastAsia"/>
                <w:b/>
                <w:bCs/>
                <w:color w:val="000000"/>
                <w:kern w:val="0"/>
                <w:szCs w:val="21"/>
              </w:rPr>
              <w:t>作品呈现形式</w:t>
            </w:r>
          </w:p>
        </w:tc>
        <w:tc>
          <w:tcPr>
            <w:tcW w:w="5830" w:type="dxa"/>
            <w:vAlign w:val="center"/>
          </w:tcPr>
          <w:p w:rsidR="00966DF4" w:rsidRDefault="00191ED5">
            <w:pPr>
              <w:spacing w:line="220" w:lineRule="exact"/>
              <w:jc w:val="center"/>
              <w:rPr>
                <w:rFonts w:ascii="仿宋_GB2312" w:eastAsia="仿宋_GB2312" w:hAnsi="仿宋_GB2312" w:cs="仿宋_GB2312"/>
                <w:b/>
                <w:bCs/>
                <w:color w:val="000000"/>
                <w:kern w:val="0"/>
                <w:szCs w:val="21"/>
              </w:rPr>
            </w:pPr>
            <w:r>
              <w:rPr>
                <w:rFonts w:ascii="仿宋_GB2312" w:eastAsia="仿宋_GB2312" w:hAnsi="仿宋_GB2312" w:cs="仿宋_GB2312" w:hint="eastAsia"/>
                <w:b/>
                <w:bCs/>
                <w:color w:val="000000"/>
                <w:kern w:val="0"/>
                <w:szCs w:val="21"/>
              </w:rPr>
              <w:t>备注</w:t>
            </w:r>
          </w:p>
        </w:tc>
      </w:tr>
      <w:tr w:rsidR="00966DF4">
        <w:trPr>
          <w:trHeight w:val="2449"/>
          <w:jc w:val="center"/>
        </w:trPr>
        <w:tc>
          <w:tcPr>
            <w:tcW w:w="1037" w:type="dxa"/>
            <w:gridSpan w:val="2"/>
            <w:vAlign w:val="center"/>
          </w:tcPr>
          <w:p w:rsidR="00966DF4" w:rsidRDefault="00191ED5">
            <w:pPr>
              <w:spacing w:line="220" w:lineRule="exact"/>
              <w:rPr>
                <w:rFonts w:ascii="仿宋_GB2312" w:eastAsia="仿宋_GB2312" w:hAnsi="仿宋_GB2312" w:cs="仿宋_GB2312"/>
                <w:color w:val="000000"/>
                <w:kern w:val="0"/>
                <w:szCs w:val="21"/>
                <w:highlight w:val="yellow"/>
              </w:rPr>
            </w:pPr>
            <w:r>
              <w:rPr>
                <w:rFonts w:ascii="仿宋_GB2312" w:eastAsia="仿宋_GB2312" w:hAnsi="仿宋_GB2312" w:cs="仿宋_GB2312" w:hint="eastAsia"/>
                <w:color w:val="000000"/>
                <w:kern w:val="0"/>
                <w:szCs w:val="21"/>
              </w:rPr>
              <w:t>综合艺术类（影视）</w:t>
            </w:r>
          </w:p>
        </w:tc>
        <w:tc>
          <w:tcPr>
            <w:tcW w:w="1113" w:type="dxa"/>
            <w:vAlign w:val="center"/>
          </w:tcPr>
          <w:p w:rsidR="00966DF4" w:rsidRDefault="00191ED5">
            <w:pPr>
              <w:spacing w:before="100" w:beforeAutospacing="1" w:after="100" w:afterAutospacing="1" w:line="220" w:lineRule="exact"/>
              <w:jc w:val="left"/>
              <w:rPr>
                <w:rFonts w:ascii="仿宋_GB2312" w:eastAsia="仿宋_GB2312" w:hAnsi="仿宋_GB2312" w:cs="仿宋_GB2312"/>
                <w:color w:val="000000"/>
                <w:kern w:val="0"/>
                <w:szCs w:val="21"/>
                <w:highlight w:val="yellow"/>
              </w:rPr>
            </w:pPr>
            <w:r>
              <w:rPr>
                <w:rFonts w:ascii="仿宋_GB2312" w:eastAsia="仿宋_GB2312" w:hAnsi="仿宋_GB2312" w:cs="仿宋_GB2312" w:hint="eastAsia"/>
                <w:color w:val="000000"/>
                <w:kern w:val="0"/>
                <w:szCs w:val="21"/>
              </w:rPr>
              <w:t>在校大学生</w:t>
            </w:r>
            <w:r>
              <w:rPr>
                <w:rFonts w:ascii="仿宋_GB2312" w:eastAsia="仿宋_GB2312" w:hAnsi="仿宋_GB2312" w:cs="仿宋_GB2312" w:hint="eastAsia"/>
                <w:color w:val="000000"/>
                <w:kern w:val="0"/>
                <w:szCs w:val="21"/>
              </w:rPr>
              <w:t>，</w:t>
            </w:r>
            <w:r>
              <w:rPr>
                <w:rFonts w:ascii="仿宋_GB2312" w:eastAsia="仿宋_GB2312" w:hAnsi="仿宋_GB2312" w:cs="仿宋_GB2312" w:hint="eastAsia"/>
                <w:color w:val="000000"/>
                <w:kern w:val="0"/>
                <w:szCs w:val="21"/>
              </w:rPr>
              <w:t>包括本科生、研究生、博士生、留学生</w:t>
            </w:r>
          </w:p>
        </w:tc>
        <w:tc>
          <w:tcPr>
            <w:tcW w:w="1247" w:type="dxa"/>
            <w:gridSpan w:val="2"/>
            <w:vAlign w:val="center"/>
          </w:tcPr>
          <w:p w:rsidR="00966DF4" w:rsidRDefault="00191ED5">
            <w:pPr>
              <w:spacing w:before="100" w:beforeAutospacing="1" w:after="100" w:afterAutospacing="1" w:line="220" w:lineRule="exact"/>
              <w:jc w:val="left"/>
              <w:rPr>
                <w:rFonts w:ascii="仿宋_GB2312" w:eastAsia="仿宋_GB2312" w:hAnsi="仿宋_GB2312" w:cs="仿宋_GB2312"/>
                <w:color w:val="000000"/>
                <w:kern w:val="0"/>
                <w:szCs w:val="21"/>
                <w:highlight w:val="yellow"/>
              </w:rPr>
            </w:pPr>
            <w:r>
              <w:rPr>
                <w:rFonts w:ascii="仿宋_GB2312" w:eastAsia="仿宋_GB2312" w:hAnsi="仿宋_GB2312" w:cs="仿宋_GB2312" w:hint="eastAsia"/>
                <w:color w:val="000000"/>
                <w:kern w:val="0"/>
                <w:szCs w:val="21"/>
              </w:rPr>
              <w:t>2023</w:t>
            </w:r>
            <w:r>
              <w:rPr>
                <w:rFonts w:ascii="仿宋_GB2312" w:eastAsia="仿宋_GB2312" w:hAnsi="仿宋_GB2312" w:cs="仿宋_GB2312" w:hint="eastAsia"/>
                <w:color w:val="000000"/>
                <w:kern w:val="0"/>
                <w:szCs w:val="21"/>
              </w:rPr>
              <w:t>年</w:t>
            </w:r>
            <w:r>
              <w:rPr>
                <w:rFonts w:ascii="仿宋_GB2312" w:eastAsia="仿宋_GB2312" w:hAnsi="仿宋_GB2312" w:cs="仿宋_GB2312" w:hint="eastAsia"/>
                <w:color w:val="000000"/>
                <w:kern w:val="0"/>
                <w:szCs w:val="21"/>
              </w:rPr>
              <w:t>5</w:t>
            </w:r>
            <w:r>
              <w:rPr>
                <w:rFonts w:ascii="仿宋_GB2312" w:eastAsia="仿宋_GB2312" w:hAnsi="仿宋_GB2312" w:cs="仿宋_GB2312" w:hint="eastAsia"/>
                <w:color w:val="000000"/>
                <w:kern w:val="0"/>
                <w:szCs w:val="21"/>
              </w:rPr>
              <w:t>月前完成的原创作品，参赛者应确认拥有其作品的完整著作权</w:t>
            </w:r>
          </w:p>
        </w:tc>
        <w:tc>
          <w:tcPr>
            <w:tcW w:w="1560" w:type="dxa"/>
            <w:vAlign w:val="center"/>
          </w:tcPr>
          <w:p w:rsidR="00966DF4" w:rsidRDefault="00191ED5">
            <w:pPr>
              <w:spacing w:line="220" w:lineRule="exact"/>
              <w:jc w:val="left"/>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szCs w:val="21"/>
              </w:rPr>
              <w:t>参展作品是电影短片、纪录片、以及在形式和内容上创新的实验影像。作品长度不得少于</w:t>
            </w:r>
            <w:r>
              <w:rPr>
                <w:rFonts w:ascii="仿宋_GB2312" w:eastAsia="仿宋_GB2312" w:hAnsi="仿宋_GB2312" w:cs="仿宋_GB2312" w:hint="eastAsia"/>
                <w:szCs w:val="21"/>
              </w:rPr>
              <w:t>10</w:t>
            </w:r>
            <w:r>
              <w:rPr>
                <w:rFonts w:ascii="仿宋_GB2312" w:eastAsia="仿宋_GB2312" w:hAnsi="仿宋_GB2312" w:cs="仿宋_GB2312" w:hint="eastAsia"/>
                <w:szCs w:val="21"/>
              </w:rPr>
              <w:t>分钟。</w:t>
            </w:r>
          </w:p>
          <w:p w:rsidR="00966DF4" w:rsidRDefault="00191ED5">
            <w:pPr>
              <w:pStyle w:val="a3"/>
              <w:spacing w:after="0" w:line="220" w:lineRule="exact"/>
              <w:rPr>
                <w:rFonts w:ascii="仿宋_GB2312" w:eastAsia="仿宋_GB2312" w:hAnsi="仿宋_GB2312" w:cs="仿宋_GB2312"/>
                <w:color w:val="000000"/>
                <w:sz w:val="21"/>
                <w:szCs w:val="21"/>
                <w:highlight w:val="yellow"/>
              </w:rPr>
            </w:pPr>
            <w:r>
              <w:rPr>
                <w:rFonts w:ascii="仿宋_GB2312" w:eastAsia="仿宋_GB2312" w:hAnsi="仿宋_GB2312" w:cs="仿宋_GB2312" w:hint="eastAsia"/>
                <w:color w:val="000000"/>
                <w:sz w:val="21"/>
                <w:szCs w:val="21"/>
              </w:rPr>
              <w:t>2.</w:t>
            </w:r>
            <w:r>
              <w:rPr>
                <w:rFonts w:ascii="仿宋_GB2312" w:eastAsia="仿宋_GB2312" w:hAnsi="仿宋_GB2312" w:cs="仿宋_GB2312" w:hint="eastAsia"/>
                <w:color w:val="000000"/>
                <w:sz w:val="21"/>
                <w:szCs w:val="21"/>
              </w:rPr>
              <w:t>电影剧本，时长不少于</w:t>
            </w:r>
            <w:r>
              <w:rPr>
                <w:rFonts w:ascii="仿宋_GB2312" w:eastAsia="仿宋_GB2312" w:hAnsi="仿宋_GB2312" w:cs="仿宋_GB2312" w:hint="eastAsia"/>
                <w:color w:val="000000"/>
                <w:sz w:val="21"/>
                <w:szCs w:val="21"/>
              </w:rPr>
              <w:t>90</w:t>
            </w:r>
            <w:r>
              <w:rPr>
                <w:rFonts w:ascii="仿宋_GB2312" w:eastAsia="仿宋_GB2312" w:hAnsi="仿宋_GB2312" w:cs="仿宋_GB2312" w:hint="eastAsia"/>
                <w:color w:val="000000"/>
                <w:sz w:val="21"/>
                <w:szCs w:val="21"/>
              </w:rPr>
              <w:t>分钟长度的电影剧本。</w:t>
            </w:r>
          </w:p>
        </w:tc>
        <w:tc>
          <w:tcPr>
            <w:tcW w:w="2692" w:type="dxa"/>
            <w:vAlign w:val="center"/>
          </w:tcPr>
          <w:p w:rsidR="00966DF4" w:rsidRDefault="00191ED5">
            <w:pPr>
              <w:spacing w:before="100" w:beforeAutospacing="1" w:after="100" w:afterAutospacing="1" w:line="220" w:lineRule="exact"/>
              <w:rPr>
                <w:rFonts w:ascii="仿宋_GB2312" w:eastAsia="仿宋_GB2312" w:hAnsi="仿宋_GB2312" w:cs="仿宋_GB2312"/>
                <w:color w:val="000000"/>
                <w:kern w:val="0"/>
                <w:szCs w:val="21"/>
                <w:highlight w:val="yellow"/>
              </w:rPr>
            </w:pPr>
            <w:r>
              <w:rPr>
                <w:rFonts w:ascii="仿宋_GB2312" w:eastAsia="仿宋_GB2312" w:hAnsi="仿宋_GB2312" w:cs="仿宋_GB2312" w:hint="eastAsia"/>
                <w:color w:val="000000"/>
                <w:kern w:val="0"/>
                <w:szCs w:val="21"/>
              </w:rPr>
              <w:t>作品的呈现方式为视频</w:t>
            </w:r>
            <w:r>
              <w:rPr>
                <w:rFonts w:ascii="仿宋_GB2312" w:eastAsia="仿宋_GB2312" w:hAnsi="仿宋_GB2312" w:cs="仿宋_GB2312" w:hint="eastAsia"/>
                <w:color w:val="000000"/>
                <w:kern w:val="0"/>
                <w:szCs w:val="21"/>
              </w:rPr>
              <w:t>/</w:t>
            </w:r>
            <w:r>
              <w:rPr>
                <w:rFonts w:ascii="仿宋_GB2312" w:eastAsia="仿宋_GB2312" w:hAnsi="仿宋_GB2312" w:cs="仿宋_GB2312" w:hint="eastAsia"/>
                <w:color w:val="000000"/>
                <w:kern w:val="0"/>
                <w:szCs w:val="21"/>
              </w:rPr>
              <w:t>剧本则为文档。作品以件为单位，系列作品按</w:t>
            </w:r>
            <w:r>
              <w:rPr>
                <w:rFonts w:ascii="仿宋_GB2312" w:eastAsia="仿宋_GB2312" w:hAnsi="仿宋_GB2312" w:cs="仿宋_GB2312" w:hint="eastAsia"/>
                <w:color w:val="000000"/>
                <w:kern w:val="0"/>
                <w:szCs w:val="21"/>
              </w:rPr>
              <w:t>1</w:t>
            </w:r>
            <w:r>
              <w:rPr>
                <w:rFonts w:ascii="仿宋_GB2312" w:eastAsia="仿宋_GB2312" w:hAnsi="仿宋_GB2312" w:cs="仿宋_GB2312" w:hint="eastAsia"/>
                <w:color w:val="000000"/>
                <w:kern w:val="0"/>
                <w:szCs w:val="21"/>
              </w:rPr>
              <w:t>件算。上海各个高校分别提交。每个作品为</w:t>
            </w:r>
            <w:r>
              <w:rPr>
                <w:rFonts w:ascii="仿宋_GB2312" w:eastAsia="仿宋_GB2312" w:hAnsi="仿宋_GB2312" w:cs="仿宋_GB2312" w:hint="eastAsia"/>
                <w:color w:val="000000"/>
                <w:kern w:val="0"/>
                <w:szCs w:val="21"/>
              </w:rPr>
              <w:t>1</w:t>
            </w:r>
            <w:r>
              <w:rPr>
                <w:rFonts w:ascii="仿宋_GB2312" w:eastAsia="仿宋_GB2312" w:hAnsi="仿宋_GB2312" w:cs="仿宋_GB2312" w:hint="eastAsia"/>
                <w:color w:val="000000"/>
                <w:kern w:val="0"/>
                <w:szCs w:val="21"/>
              </w:rPr>
              <w:t>个视频文件，附一份“汇创青春——上海大学生文化创意作品展示季（综合类</w:t>
            </w:r>
            <w:r>
              <w:rPr>
                <w:rFonts w:ascii="仿宋_GB2312" w:eastAsia="仿宋_GB2312" w:hAnsi="仿宋_GB2312" w:cs="仿宋_GB2312" w:hint="eastAsia"/>
                <w:color w:val="000000"/>
                <w:kern w:val="0"/>
                <w:szCs w:val="21"/>
              </w:rPr>
              <w:t>-</w:t>
            </w:r>
            <w:r>
              <w:rPr>
                <w:rFonts w:ascii="仿宋_GB2312" w:eastAsia="仿宋_GB2312" w:hAnsi="仿宋_GB2312" w:cs="仿宋_GB2312" w:hint="eastAsia"/>
                <w:color w:val="000000"/>
                <w:kern w:val="0"/>
                <w:szCs w:val="21"/>
              </w:rPr>
              <w:t>影视）报名表”</w:t>
            </w:r>
            <w:r>
              <w:rPr>
                <w:rFonts w:ascii="仿宋_GB2312" w:eastAsia="仿宋_GB2312" w:hAnsi="仿宋_GB2312" w:cs="仿宋_GB2312" w:hint="eastAsia"/>
                <w:color w:val="000000"/>
                <w:kern w:val="0"/>
                <w:szCs w:val="21"/>
              </w:rPr>
              <w:t xml:space="preserve"> </w:t>
            </w:r>
            <w:r>
              <w:rPr>
                <w:rFonts w:ascii="仿宋_GB2312" w:eastAsia="仿宋_GB2312" w:hAnsi="仿宋_GB2312" w:cs="仿宋_GB2312" w:hint="eastAsia"/>
                <w:color w:val="000000"/>
                <w:kern w:val="0"/>
                <w:szCs w:val="21"/>
              </w:rPr>
              <w:t>报名表中故事梗概简述需</w:t>
            </w:r>
            <w:r>
              <w:rPr>
                <w:rFonts w:ascii="仿宋_GB2312" w:eastAsia="仿宋_GB2312" w:hAnsi="仿宋_GB2312" w:cs="仿宋_GB2312" w:hint="eastAsia"/>
                <w:color w:val="000000"/>
                <w:kern w:val="0"/>
                <w:szCs w:val="21"/>
              </w:rPr>
              <w:t>300-500</w:t>
            </w:r>
            <w:r>
              <w:rPr>
                <w:rFonts w:ascii="仿宋_GB2312" w:eastAsia="仿宋_GB2312" w:hAnsi="仿宋_GB2312" w:cs="仿宋_GB2312" w:hint="eastAsia"/>
                <w:color w:val="000000"/>
                <w:kern w:val="0"/>
                <w:szCs w:val="21"/>
              </w:rPr>
              <w:t>字左右的创作说明。</w:t>
            </w:r>
          </w:p>
        </w:tc>
        <w:tc>
          <w:tcPr>
            <w:tcW w:w="5830" w:type="dxa"/>
            <w:vAlign w:val="center"/>
          </w:tcPr>
          <w:p w:rsidR="00966DF4" w:rsidRDefault="00191ED5">
            <w:pPr>
              <w:spacing w:line="220" w:lineRule="exac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具体要求：作品分辨率不小于</w:t>
            </w:r>
            <w:r>
              <w:rPr>
                <w:rFonts w:ascii="仿宋_GB2312" w:eastAsia="仿宋_GB2312" w:hAnsi="仿宋_GB2312" w:cs="仿宋_GB2312" w:hint="eastAsia"/>
                <w:color w:val="000000"/>
                <w:kern w:val="0"/>
                <w:szCs w:val="21"/>
              </w:rPr>
              <w:t>1280</w:t>
            </w:r>
            <w:r>
              <w:rPr>
                <w:rFonts w:ascii="仿宋_GB2312" w:eastAsia="仿宋_GB2312" w:hAnsi="仿宋_GB2312" w:cs="仿宋_GB2312" w:hint="eastAsia"/>
                <w:color w:val="000000"/>
                <w:kern w:val="0"/>
                <w:szCs w:val="21"/>
              </w:rPr>
              <w:t>×</w:t>
            </w:r>
            <w:r>
              <w:rPr>
                <w:rFonts w:ascii="仿宋_GB2312" w:eastAsia="仿宋_GB2312" w:hAnsi="仿宋_GB2312" w:cs="仿宋_GB2312" w:hint="eastAsia"/>
                <w:color w:val="000000"/>
                <w:kern w:val="0"/>
                <w:szCs w:val="21"/>
              </w:rPr>
              <w:t>720</w:t>
            </w:r>
            <w:r>
              <w:rPr>
                <w:rFonts w:ascii="仿宋_GB2312" w:eastAsia="仿宋_GB2312" w:hAnsi="仿宋_GB2312" w:cs="仿宋_GB2312" w:hint="eastAsia"/>
                <w:color w:val="000000"/>
                <w:kern w:val="0"/>
                <w:szCs w:val="21"/>
              </w:rPr>
              <w:t>像素，尽量采用</w:t>
            </w:r>
            <w:r>
              <w:rPr>
                <w:rFonts w:ascii="仿宋_GB2312" w:eastAsia="仿宋_GB2312" w:hAnsi="仿宋_GB2312" w:cs="仿宋_GB2312" w:hint="eastAsia"/>
                <w:color w:val="000000"/>
                <w:kern w:val="0"/>
                <w:szCs w:val="21"/>
              </w:rPr>
              <w:t>H.264</w:t>
            </w:r>
            <w:r>
              <w:rPr>
                <w:rFonts w:ascii="仿宋_GB2312" w:eastAsia="仿宋_GB2312" w:hAnsi="仿宋_GB2312" w:cs="仿宋_GB2312" w:hint="eastAsia"/>
                <w:color w:val="000000"/>
                <w:kern w:val="0"/>
                <w:szCs w:val="21"/>
              </w:rPr>
              <w:t>压缩编码标准并以</w:t>
            </w:r>
            <w:r>
              <w:rPr>
                <w:rFonts w:ascii="仿宋_GB2312" w:eastAsia="仿宋_GB2312" w:hAnsi="仿宋_GB2312" w:cs="仿宋_GB2312" w:hint="eastAsia"/>
                <w:color w:val="000000"/>
                <w:kern w:val="0"/>
                <w:szCs w:val="21"/>
              </w:rPr>
              <w:t>MP4</w:t>
            </w:r>
            <w:r>
              <w:rPr>
                <w:rFonts w:ascii="仿宋_GB2312" w:eastAsia="仿宋_GB2312" w:hAnsi="仿宋_GB2312" w:cs="仿宋_GB2312" w:hint="eastAsia"/>
                <w:color w:val="000000"/>
                <w:kern w:val="0"/>
                <w:szCs w:val="21"/>
              </w:rPr>
              <w:t>格式进行封装。</w:t>
            </w:r>
          </w:p>
          <w:p w:rsidR="00966DF4" w:rsidRDefault="00191ED5">
            <w:pPr>
              <w:spacing w:line="220" w:lineRule="exac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1.</w:t>
            </w:r>
            <w:r>
              <w:rPr>
                <w:rFonts w:ascii="仿宋_GB2312" w:eastAsia="仿宋_GB2312" w:hAnsi="仿宋_GB2312" w:cs="仿宋_GB2312" w:hint="eastAsia"/>
                <w:color w:val="000000"/>
                <w:kern w:val="0"/>
                <w:szCs w:val="21"/>
              </w:rPr>
              <w:t>作品类型分剧情片、纪录片、实验短片三类（片长需超</w:t>
            </w:r>
            <w:r>
              <w:rPr>
                <w:rFonts w:ascii="仿宋_GB2312" w:eastAsia="仿宋_GB2312" w:hAnsi="仿宋_GB2312" w:cs="仿宋_GB2312" w:hint="eastAsia"/>
                <w:color w:val="000000"/>
                <w:kern w:val="0"/>
                <w:szCs w:val="21"/>
              </w:rPr>
              <w:t>10</w:t>
            </w:r>
            <w:r>
              <w:rPr>
                <w:rFonts w:ascii="仿宋_GB2312" w:eastAsia="仿宋_GB2312" w:hAnsi="仿宋_GB2312" w:cs="仿宋_GB2312" w:hint="eastAsia"/>
                <w:color w:val="000000"/>
                <w:kern w:val="0"/>
                <w:szCs w:val="21"/>
              </w:rPr>
              <w:t>分钟）。</w:t>
            </w:r>
          </w:p>
          <w:p w:rsidR="00966DF4" w:rsidRDefault="00191ED5">
            <w:pPr>
              <w:spacing w:line="220" w:lineRule="exac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2.</w:t>
            </w:r>
            <w:r>
              <w:rPr>
                <w:rFonts w:ascii="仿宋_GB2312" w:eastAsia="仿宋_GB2312" w:hAnsi="仿宋_GB2312" w:cs="仿宋_GB2312" w:hint="eastAsia"/>
                <w:color w:val="000000"/>
                <w:kern w:val="0"/>
                <w:szCs w:val="21"/>
              </w:rPr>
              <w:t>需提交完整作品视频（必要）、</w:t>
            </w:r>
            <w:r>
              <w:rPr>
                <w:rFonts w:ascii="仿宋_GB2312" w:eastAsia="仿宋_GB2312" w:hAnsi="仿宋_GB2312" w:cs="仿宋_GB2312" w:hint="eastAsia"/>
                <w:color w:val="000000"/>
                <w:kern w:val="0"/>
                <w:szCs w:val="21"/>
              </w:rPr>
              <w:t>1</w:t>
            </w:r>
            <w:r>
              <w:rPr>
                <w:rFonts w:ascii="仿宋_GB2312" w:eastAsia="仿宋_GB2312" w:hAnsi="仿宋_GB2312" w:cs="仿宋_GB2312" w:hint="eastAsia"/>
                <w:color w:val="000000"/>
                <w:kern w:val="0"/>
                <w:szCs w:val="21"/>
              </w:rPr>
              <w:t>分钟左右的片花视频（可提供）、不同画面的剧照</w:t>
            </w:r>
            <w:r>
              <w:rPr>
                <w:rFonts w:ascii="仿宋_GB2312" w:eastAsia="仿宋_GB2312" w:hAnsi="仿宋_GB2312" w:cs="仿宋_GB2312" w:hint="eastAsia"/>
                <w:color w:val="000000"/>
                <w:kern w:val="0"/>
                <w:szCs w:val="21"/>
              </w:rPr>
              <w:t>2</w:t>
            </w:r>
            <w:r>
              <w:rPr>
                <w:rFonts w:ascii="仿宋_GB2312" w:eastAsia="仿宋_GB2312" w:hAnsi="仿宋_GB2312" w:cs="仿宋_GB2312" w:hint="eastAsia"/>
                <w:color w:val="000000"/>
                <w:kern w:val="0"/>
                <w:szCs w:val="21"/>
              </w:rPr>
              <w:t>张、宣传海报</w:t>
            </w:r>
            <w:r>
              <w:rPr>
                <w:rFonts w:ascii="仿宋_GB2312" w:eastAsia="仿宋_GB2312" w:hAnsi="仿宋_GB2312" w:cs="仿宋_GB2312" w:hint="eastAsia"/>
                <w:color w:val="000000"/>
                <w:kern w:val="0"/>
                <w:szCs w:val="21"/>
              </w:rPr>
              <w:t>1</w:t>
            </w:r>
            <w:r>
              <w:rPr>
                <w:rFonts w:ascii="仿宋_GB2312" w:eastAsia="仿宋_GB2312" w:hAnsi="仿宋_GB2312" w:cs="仿宋_GB2312" w:hint="eastAsia"/>
                <w:color w:val="000000"/>
                <w:kern w:val="0"/>
                <w:szCs w:val="21"/>
              </w:rPr>
              <w:t>张、故事梗概（</w:t>
            </w:r>
            <w:r>
              <w:rPr>
                <w:rFonts w:ascii="仿宋_GB2312" w:eastAsia="仿宋_GB2312" w:hAnsi="仿宋_GB2312" w:cs="仿宋_GB2312" w:hint="eastAsia"/>
                <w:color w:val="000000"/>
                <w:kern w:val="0"/>
                <w:szCs w:val="21"/>
              </w:rPr>
              <w:t>200</w:t>
            </w:r>
            <w:r>
              <w:rPr>
                <w:rFonts w:ascii="仿宋_GB2312" w:eastAsia="仿宋_GB2312" w:hAnsi="仿宋_GB2312" w:cs="仿宋_GB2312" w:hint="eastAsia"/>
                <w:color w:val="000000"/>
                <w:kern w:val="0"/>
                <w:szCs w:val="21"/>
              </w:rPr>
              <w:t>字以内）。</w:t>
            </w:r>
          </w:p>
          <w:p w:rsidR="00966DF4" w:rsidRDefault="00191ED5">
            <w:pPr>
              <w:spacing w:line="220" w:lineRule="exact"/>
              <w:rPr>
                <w:rFonts w:ascii="仿宋_GB2312" w:eastAsia="仿宋_GB2312" w:hAnsi="仿宋_GB2312" w:cs="仿宋_GB2312"/>
                <w:szCs w:val="21"/>
              </w:rPr>
            </w:pPr>
            <w:r>
              <w:rPr>
                <w:rFonts w:ascii="仿宋_GB2312" w:eastAsia="仿宋_GB2312" w:hAnsi="仿宋_GB2312" w:cs="仿宋_GB2312" w:hint="eastAsia"/>
                <w:color w:val="000000"/>
                <w:kern w:val="0"/>
                <w:szCs w:val="21"/>
              </w:rPr>
              <w:t>3.</w:t>
            </w:r>
            <w:r>
              <w:rPr>
                <w:rFonts w:ascii="仿宋_GB2312" w:eastAsia="仿宋_GB2312" w:hAnsi="仿宋_GB2312" w:cs="仿宋_GB2312" w:hint="eastAsia"/>
                <w:color w:val="000000"/>
                <w:kern w:val="0"/>
                <w:szCs w:val="21"/>
              </w:rPr>
              <w:t>视频上传百度网盘加密，文件夹标明作品名称、及学校。参加剧本类的需要提交完整剧本及剧本大纲。</w:t>
            </w:r>
          </w:p>
        </w:tc>
      </w:tr>
      <w:tr w:rsidR="00966DF4">
        <w:trPr>
          <w:trHeight w:val="746"/>
          <w:jc w:val="center"/>
        </w:trPr>
        <w:tc>
          <w:tcPr>
            <w:tcW w:w="13479" w:type="dxa"/>
            <w:gridSpan w:val="8"/>
            <w:vAlign w:val="center"/>
          </w:tcPr>
          <w:p w:rsidR="00966DF4" w:rsidRDefault="00191ED5">
            <w:pPr>
              <w:spacing w:line="220" w:lineRule="exac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牵头学校：上海大学；联系人：曲一公；微信：</w:t>
            </w:r>
            <w:r>
              <w:rPr>
                <w:rFonts w:ascii="仿宋_GB2312" w:eastAsia="仿宋_GB2312" w:hAnsi="仿宋_GB2312" w:cs="仿宋_GB2312" w:hint="eastAsia"/>
                <w:color w:val="000000"/>
                <w:kern w:val="0"/>
                <w:szCs w:val="21"/>
              </w:rPr>
              <w:t>55852428</w:t>
            </w:r>
            <w:r>
              <w:rPr>
                <w:rFonts w:ascii="仿宋_GB2312" w:eastAsia="仿宋_GB2312" w:hAnsi="仿宋_GB2312" w:cs="仿宋_GB2312" w:hint="eastAsia"/>
                <w:color w:val="000000"/>
                <w:kern w:val="0"/>
                <w:szCs w:val="21"/>
              </w:rPr>
              <w:t>；手机：</w:t>
            </w:r>
            <w:r>
              <w:rPr>
                <w:rFonts w:ascii="仿宋_GB2312" w:eastAsia="仿宋_GB2312" w:hAnsi="仿宋_GB2312" w:cs="仿宋_GB2312" w:hint="eastAsia"/>
                <w:color w:val="000000"/>
                <w:kern w:val="0"/>
                <w:szCs w:val="21"/>
              </w:rPr>
              <w:t>15618862999</w:t>
            </w:r>
            <w:r>
              <w:rPr>
                <w:rFonts w:ascii="仿宋_GB2312" w:eastAsia="仿宋_GB2312" w:hAnsi="仿宋_GB2312" w:cs="仿宋_GB2312" w:hint="eastAsia"/>
                <w:color w:val="000000"/>
                <w:kern w:val="0"/>
                <w:szCs w:val="21"/>
              </w:rPr>
              <w:t>；邮箱：</w:t>
            </w:r>
            <w:r>
              <w:rPr>
                <w:rFonts w:ascii="仿宋_GB2312" w:eastAsia="仿宋_GB2312" w:hAnsi="仿宋_GB2312" w:cs="仿宋_GB2312" w:hint="eastAsia"/>
                <w:color w:val="000000"/>
                <w:kern w:val="0"/>
                <w:szCs w:val="21"/>
              </w:rPr>
              <w:t>55852428@qq.com</w:t>
            </w:r>
            <w:r>
              <w:rPr>
                <w:rFonts w:ascii="仿宋_GB2312" w:eastAsia="仿宋_GB2312" w:hAnsi="仿宋_GB2312" w:cs="仿宋_GB2312" w:hint="eastAsia"/>
                <w:color w:val="000000"/>
                <w:kern w:val="0"/>
                <w:szCs w:val="21"/>
              </w:rPr>
              <w:t>；</w:t>
            </w:r>
          </w:p>
          <w:p w:rsidR="00966DF4" w:rsidRDefault="00191ED5">
            <w:pPr>
              <w:spacing w:line="220" w:lineRule="exact"/>
              <w:rPr>
                <w:rFonts w:ascii="仿宋_GB2312" w:eastAsia="仿宋_GB2312" w:hAnsi="仿宋_GB2312" w:cs="仿宋_GB2312"/>
                <w:color w:val="000000"/>
                <w:kern w:val="0"/>
                <w:szCs w:val="21"/>
                <w:highlight w:val="yellow"/>
              </w:rPr>
            </w:pPr>
            <w:r>
              <w:rPr>
                <w:rFonts w:ascii="仿宋_GB2312" w:eastAsia="仿宋_GB2312" w:hAnsi="仿宋_GB2312" w:cs="仿宋_GB2312" w:hint="eastAsia"/>
                <w:color w:val="000000"/>
                <w:kern w:val="0"/>
                <w:szCs w:val="21"/>
              </w:rPr>
              <w:t>联系地址：静安区延长路</w:t>
            </w:r>
            <w:r>
              <w:rPr>
                <w:rFonts w:ascii="仿宋_GB2312" w:eastAsia="仿宋_GB2312" w:hAnsi="仿宋_GB2312" w:cs="仿宋_GB2312" w:hint="eastAsia"/>
                <w:color w:val="000000"/>
                <w:kern w:val="0"/>
                <w:szCs w:val="21"/>
              </w:rPr>
              <w:t>149</w:t>
            </w:r>
            <w:r>
              <w:rPr>
                <w:rFonts w:ascii="仿宋_GB2312" w:eastAsia="仿宋_GB2312" w:hAnsi="仿宋_GB2312" w:cs="仿宋_GB2312" w:hint="eastAsia"/>
                <w:color w:val="000000"/>
                <w:kern w:val="0"/>
                <w:szCs w:val="21"/>
              </w:rPr>
              <w:t>号上海大学第二教学楼</w:t>
            </w:r>
            <w:r>
              <w:rPr>
                <w:rFonts w:ascii="仿宋_GB2312" w:eastAsia="仿宋_GB2312" w:hAnsi="仿宋_GB2312" w:cs="仿宋_GB2312" w:hint="eastAsia"/>
                <w:color w:val="000000"/>
                <w:kern w:val="0"/>
                <w:szCs w:val="21"/>
              </w:rPr>
              <w:t>204B</w:t>
            </w:r>
            <w:r>
              <w:rPr>
                <w:rFonts w:ascii="仿宋_GB2312" w:eastAsia="仿宋_GB2312" w:hAnsi="仿宋_GB2312" w:cs="仿宋_GB2312" w:hint="eastAsia"/>
                <w:color w:val="000000"/>
                <w:kern w:val="0"/>
                <w:szCs w:val="21"/>
              </w:rPr>
              <w:t>室</w:t>
            </w:r>
            <w:r>
              <w:rPr>
                <w:rFonts w:ascii="仿宋_GB2312" w:eastAsia="仿宋_GB2312" w:hAnsi="仿宋_GB2312" w:cs="仿宋_GB2312" w:hint="eastAsia"/>
                <w:color w:val="000000"/>
                <w:kern w:val="0"/>
                <w:szCs w:val="21"/>
              </w:rPr>
              <w:t>。</w:t>
            </w:r>
          </w:p>
        </w:tc>
      </w:tr>
      <w:tr w:rsidR="00966DF4">
        <w:trPr>
          <w:trHeight w:val="746"/>
          <w:jc w:val="center"/>
        </w:trPr>
        <w:tc>
          <w:tcPr>
            <w:tcW w:w="943" w:type="dxa"/>
            <w:vAlign w:val="center"/>
          </w:tcPr>
          <w:p w:rsidR="00966DF4" w:rsidRDefault="00191ED5">
            <w:pPr>
              <w:spacing w:line="220" w:lineRule="exac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综合艺术类（工艺美术）</w:t>
            </w:r>
          </w:p>
        </w:tc>
        <w:tc>
          <w:tcPr>
            <w:tcW w:w="1276" w:type="dxa"/>
            <w:gridSpan w:val="3"/>
            <w:vAlign w:val="center"/>
          </w:tcPr>
          <w:p w:rsidR="00966DF4" w:rsidRDefault="00191ED5">
            <w:pPr>
              <w:spacing w:line="220" w:lineRule="exac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在校大学生、毕业后继续在校进修一年以上的学生（需要学校出具相关证明）</w:t>
            </w:r>
          </w:p>
        </w:tc>
        <w:tc>
          <w:tcPr>
            <w:tcW w:w="1178" w:type="dxa"/>
            <w:vAlign w:val="center"/>
          </w:tcPr>
          <w:p w:rsidR="00966DF4" w:rsidRDefault="00191ED5">
            <w:pPr>
              <w:spacing w:line="220" w:lineRule="exac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在校期间完成的作品，且未曾参与过往届“汇创青春”的工艺美术类作品</w:t>
            </w:r>
          </w:p>
          <w:p w:rsidR="00966DF4" w:rsidRDefault="00966DF4">
            <w:pPr>
              <w:spacing w:line="220" w:lineRule="exact"/>
              <w:rPr>
                <w:rFonts w:ascii="仿宋_GB2312" w:eastAsia="仿宋_GB2312" w:hAnsi="仿宋_GB2312" w:cs="仿宋_GB2312"/>
                <w:color w:val="000000"/>
                <w:kern w:val="0"/>
                <w:szCs w:val="21"/>
              </w:rPr>
            </w:pPr>
          </w:p>
        </w:tc>
        <w:tc>
          <w:tcPr>
            <w:tcW w:w="1560" w:type="dxa"/>
            <w:vAlign w:val="center"/>
          </w:tcPr>
          <w:p w:rsidR="00966DF4" w:rsidRDefault="00191ED5">
            <w:pPr>
              <w:spacing w:line="220" w:lineRule="exact"/>
              <w:jc w:val="lef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100cm</w:t>
            </w:r>
            <w:r>
              <w:rPr>
                <w:rFonts w:ascii="仿宋_GB2312" w:eastAsia="仿宋_GB2312" w:hAnsi="仿宋_GB2312" w:cs="仿宋_GB2312" w:hint="eastAsia"/>
                <w:color w:val="000000"/>
                <w:kern w:val="0"/>
                <w:szCs w:val="21"/>
              </w:rPr>
              <w:t>×</w:t>
            </w:r>
            <w:r>
              <w:rPr>
                <w:rFonts w:ascii="仿宋_GB2312" w:eastAsia="仿宋_GB2312" w:hAnsi="仿宋_GB2312" w:cs="仿宋_GB2312" w:hint="eastAsia"/>
                <w:color w:val="000000"/>
                <w:kern w:val="0"/>
                <w:szCs w:val="21"/>
              </w:rPr>
              <w:t>100cm</w:t>
            </w:r>
            <w:r>
              <w:rPr>
                <w:rFonts w:ascii="仿宋_GB2312" w:eastAsia="仿宋_GB2312" w:hAnsi="仿宋_GB2312" w:cs="仿宋_GB2312" w:hint="eastAsia"/>
                <w:color w:val="000000"/>
                <w:kern w:val="0"/>
                <w:szCs w:val="21"/>
              </w:rPr>
              <w:t>×</w:t>
            </w:r>
            <w:r>
              <w:rPr>
                <w:rFonts w:ascii="仿宋_GB2312" w:eastAsia="仿宋_GB2312" w:hAnsi="仿宋_GB2312" w:cs="仿宋_GB2312" w:hint="eastAsia"/>
                <w:color w:val="000000"/>
                <w:kern w:val="0"/>
                <w:szCs w:val="21"/>
              </w:rPr>
              <w:t>100cm</w:t>
            </w:r>
            <w:r>
              <w:rPr>
                <w:rFonts w:ascii="仿宋_GB2312" w:eastAsia="仿宋_GB2312" w:hAnsi="仿宋_GB2312" w:cs="仿宋_GB2312" w:hint="eastAsia"/>
                <w:color w:val="000000"/>
                <w:kern w:val="0"/>
                <w:szCs w:val="21"/>
              </w:rPr>
              <w:t>以内的实物作品</w:t>
            </w:r>
          </w:p>
        </w:tc>
        <w:tc>
          <w:tcPr>
            <w:tcW w:w="2692" w:type="dxa"/>
            <w:vAlign w:val="center"/>
          </w:tcPr>
          <w:p w:rsidR="00966DF4" w:rsidRDefault="00191ED5">
            <w:pPr>
              <w:spacing w:line="220" w:lineRule="exac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作品推荐以件为单位，系列作品按</w:t>
            </w:r>
            <w:r>
              <w:rPr>
                <w:rFonts w:ascii="仿宋_GB2312" w:eastAsia="仿宋_GB2312" w:hAnsi="仿宋_GB2312" w:cs="仿宋_GB2312" w:hint="eastAsia"/>
                <w:color w:val="000000"/>
                <w:kern w:val="0"/>
                <w:szCs w:val="21"/>
              </w:rPr>
              <w:t>1</w:t>
            </w:r>
            <w:r>
              <w:rPr>
                <w:rFonts w:ascii="仿宋_GB2312" w:eastAsia="仿宋_GB2312" w:hAnsi="仿宋_GB2312" w:cs="仿宋_GB2312" w:hint="eastAsia"/>
                <w:color w:val="000000"/>
                <w:kern w:val="0"/>
                <w:szCs w:val="21"/>
              </w:rPr>
              <w:t>件算。</w:t>
            </w:r>
            <w:r>
              <w:rPr>
                <w:rFonts w:ascii="仿宋_GB2312" w:eastAsia="仿宋_GB2312" w:hAnsi="仿宋_GB2312" w:cs="仿宋_GB2312" w:hint="eastAsia"/>
                <w:color w:val="000000"/>
                <w:kern w:val="0"/>
                <w:szCs w:val="21"/>
              </w:rPr>
              <w:t>2.</w:t>
            </w:r>
            <w:r>
              <w:rPr>
                <w:rFonts w:ascii="仿宋_GB2312" w:eastAsia="仿宋_GB2312" w:hAnsi="仿宋_GB2312" w:cs="仿宋_GB2312" w:hint="eastAsia"/>
                <w:color w:val="000000"/>
                <w:kern w:val="0"/>
                <w:szCs w:val="21"/>
              </w:rPr>
              <w:t>所有参赛作品须为已制作完成的工艺美术类实物作品</w:t>
            </w:r>
            <w:r>
              <w:rPr>
                <w:rFonts w:ascii="仿宋_GB2312" w:eastAsia="仿宋_GB2312" w:hAnsi="仿宋_GB2312" w:cs="仿宋_GB2312" w:hint="eastAsia"/>
                <w:color w:val="000000"/>
                <w:kern w:val="0"/>
                <w:szCs w:val="21"/>
              </w:rPr>
              <w:t>(</w:t>
            </w:r>
            <w:r>
              <w:rPr>
                <w:rFonts w:ascii="仿宋_GB2312" w:eastAsia="仿宋_GB2312" w:hAnsi="仿宋_GB2312" w:cs="仿宋_GB2312" w:hint="eastAsia"/>
                <w:color w:val="000000"/>
                <w:kern w:val="0"/>
                <w:szCs w:val="21"/>
              </w:rPr>
              <w:t>不收取草图和手稿类及课堂习作及半成品作品）</w:t>
            </w:r>
            <w:r>
              <w:rPr>
                <w:rFonts w:ascii="仿宋_GB2312" w:eastAsia="仿宋_GB2312" w:hAnsi="仿宋_GB2312" w:cs="仿宋_GB2312" w:hint="eastAsia"/>
                <w:color w:val="000000"/>
                <w:kern w:val="0"/>
                <w:szCs w:val="21"/>
              </w:rPr>
              <w:t>。</w:t>
            </w:r>
          </w:p>
        </w:tc>
        <w:tc>
          <w:tcPr>
            <w:tcW w:w="5830" w:type="dxa"/>
            <w:vAlign w:val="center"/>
          </w:tcPr>
          <w:p w:rsidR="00966DF4" w:rsidRDefault="00191ED5">
            <w:pPr>
              <w:spacing w:line="220" w:lineRule="exac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1.</w:t>
            </w:r>
            <w:r>
              <w:rPr>
                <w:rFonts w:ascii="仿宋_GB2312" w:eastAsia="仿宋_GB2312" w:hAnsi="仿宋_GB2312" w:cs="仿宋_GB2312" w:hint="eastAsia"/>
                <w:color w:val="000000"/>
                <w:szCs w:val="21"/>
              </w:rPr>
              <w:t>各高校推荐报送工艺美术类优秀作品时，须对作品主题、标题和相关内容信息进行必要的审核。作品报送须完整填报“参赛作品推荐汇总表”中</w:t>
            </w:r>
            <w:r>
              <w:rPr>
                <w:rFonts w:ascii="仿宋_GB2312" w:eastAsia="仿宋_GB2312" w:hAnsi="仿宋_GB2312" w:cs="仿宋_GB2312" w:hint="eastAsia"/>
                <w:color w:val="000000"/>
                <w:kern w:val="0"/>
                <w:szCs w:val="21"/>
              </w:rPr>
              <w:t>相关作品信息并加盖印章。具体作品推荐信息表请致信邮箱（</w:t>
            </w:r>
            <w:hyperlink r:id="rId10" w:history="1">
              <w:r>
                <w:rPr>
                  <w:rFonts w:ascii="仿宋_GB2312" w:eastAsia="仿宋_GB2312" w:hAnsi="仿宋_GB2312" w:cs="仿宋_GB2312" w:hint="eastAsia"/>
                  <w:color w:val="000000"/>
                  <w:kern w:val="0"/>
                  <w:szCs w:val="21"/>
                </w:rPr>
                <w:t>shgymyzs@126.com</w:t>
              </w:r>
            </w:hyperlink>
            <w:r>
              <w:rPr>
                <w:rFonts w:ascii="仿宋_GB2312" w:eastAsia="仿宋_GB2312" w:hAnsi="仿宋_GB2312" w:cs="仿宋_GB2312" w:hint="eastAsia"/>
                <w:color w:val="000000"/>
                <w:kern w:val="0"/>
                <w:szCs w:val="21"/>
              </w:rPr>
              <w:t>）或致电索取。</w:t>
            </w:r>
            <w:r>
              <w:rPr>
                <w:rFonts w:ascii="仿宋_GB2312" w:eastAsia="仿宋_GB2312" w:hAnsi="仿宋_GB2312" w:cs="仿宋_GB2312" w:hint="eastAsia"/>
                <w:color w:val="000000"/>
                <w:kern w:val="0"/>
                <w:szCs w:val="21"/>
              </w:rPr>
              <w:t xml:space="preserve"> </w:t>
            </w:r>
          </w:p>
          <w:p w:rsidR="00966DF4" w:rsidRDefault="00191ED5">
            <w:pPr>
              <w:spacing w:line="220" w:lineRule="exac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2.</w:t>
            </w:r>
            <w:r>
              <w:rPr>
                <w:rFonts w:ascii="仿宋_GB2312" w:eastAsia="仿宋_GB2312" w:hAnsi="仿宋_GB2312" w:cs="仿宋_GB2312" w:hint="eastAsia"/>
                <w:color w:val="000000"/>
                <w:kern w:val="0"/>
                <w:szCs w:val="21"/>
              </w:rPr>
              <w:t>参赛作品进行实物送件时，请对参赛作品进行完整包装，要求包装坚固，包装箱外贴好作品信息清单，以确保参展作品运输安全和信息匹配。作品包装及信息清单不完整将不予接收。</w:t>
            </w:r>
          </w:p>
          <w:p w:rsidR="00966DF4" w:rsidRDefault="00191ED5">
            <w:pPr>
              <w:spacing w:line="220" w:lineRule="exac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3.</w:t>
            </w:r>
            <w:r>
              <w:rPr>
                <w:rFonts w:ascii="仿宋_GB2312" w:eastAsia="仿宋_GB2312" w:hAnsi="仿宋_GB2312" w:cs="仿宋_GB2312" w:hint="eastAsia"/>
                <w:color w:val="000000"/>
                <w:kern w:val="0"/>
                <w:szCs w:val="21"/>
              </w:rPr>
              <w:t>所有参赛作品实物以学校为单位进行送件，请各学校安排专人负责将作品统一运送至指定地点（不接收个人报送作品及送件）。活动所有后续事宜以联系对接各校本项目负责人为准，原则上不单独联系参展作者个人。</w:t>
            </w:r>
          </w:p>
          <w:p w:rsidR="00966DF4" w:rsidRDefault="00191ED5">
            <w:pPr>
              <w:spacing w:line="220" w:lineRule="exac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4.</w:t>
            </w:r>
            <w:r>
              <w:rPr>
                <w:rFonts w:ascii="仿宋_GB2312" w:eastAsia="仿宋_GB2312" w:hAnsi="仿宋_GB2312" w:cs="仿宋_GB2312" w:hint="eastAsia"/>
                <w:color w:val="000000"/>
                <w:kern w:val="0"/>
                <w:szCs w:val="21"/>
              </w:rPr>
              <w:t>参赛作品信息电子表报送截止时间：</w:t>
            </w:r>
            <w:r>
              <w:rPr>
                <w:rFonts w:ascii="仿宋_GB2312" w:eastAsia="仿宋_GB2312" w:hAnsi="仿宋_GB2312" w:cs="仿宋_GB2312" w:hint="eastAsia"/>
                <w:color w:val="000000"/>
                <w:kern w:val="0"/>
                <w:szCs w:val="21"/>
              </w:rPr>
              <w:t>2023</w:t>
            </w:r>
            <w:r>
              <w:rPr>
                <w:rFonts w:ascii="仿宋_GB2312" w:eastAsia="仿宋_GB2312" w:hAnsi="仿宋_GB2312" w:cs="仿宋_GB2312" w:hint="eastAsia"/>
                <w:color w:val="000000"/>
                <w:kern w:val="0"/>
                <w:szCs w:val="21"/>
              </w:rPr>
              <w:t>年</w:t>
            </w:r>
            <w:r>
              <w:rPr>
                <w:rFonts w:ascii="仿宋_GB2312" w:eastAsia="仿宋_GB2312" w:hAnsi="仿宋_GB2312" w:cs="仿宋_GB2312" w:hint="eastAsia"/>
                <w:color w:val="000000"/>
                <w:kern w:val="0"/>
                <w:szCs w:val="21"/>
              </w:rPr>
              <w:t>4</w:t>
            </w:r>
            <w:r>
              <w:rPr>
                <w:rFonts w:ascii="仿宋_GB2312" w:eastAsia="仿宋_GB2312" w:hAnsi="仿宋_GB2312" w:cs="仿宋_GB2312" w:hint="eastAsia"/>
                <w:color w:val="000000"/>
                <w:kern w:val="0"/>
                <w:szCs w:val="21"/>
              </w:rPr>
              <w:t>月</w:t>
            </w:r>
            <w:r>
              <w:rPr>
                <w:rFonts w:ascii="仿宋_GB2312" w:eastAsia="仿宋_GB2312" w:hAnsi="仿宋_GB2312" w:cs="仿宋_GB2312" w:hint="eastAsia"/>
                <w:color w:val="000000"/>
                <w:kern w:val="0"/>
                <w:szCs w:val="21"/>
              </w:rPr>
              <w:t>15</w:t>
            </w:r>
            <w:r>
              <w:rPr>
                <w:rFonts w:ascii="仿宋_GB2312" w:eastAsia="仿宋_GB2312" w:hAnsi="仿宋_GB2312" w:cs="仿宋_GB2312" w:hint="eastAsia"/>
                <w:color w:val="000000"/>
                <w:kern w:val="0"/>
                <w:szCs w:val="21"/>
              </w:rPr>
              <w:t>日，实物作品送件时间、地点及其他未尽事宜另行通知。</w:t>
            </w:r>
          </w:p>
        </w:tc>
      </w:tr>
      <w:tr w:rsidR="00966DF4">
        <w:trPr>
          <w:trHeight w:val="746"/>
          <w:jc w:val="center"/>
        </w:trPr>
        <w:tc>
          <w:tcPr>
            <w:tcW w:w="13479" w:type="dxa"/>
            <w:gridSpan w:val="8"/>
            <w:vAlign w:val="center"/>
          </w:tcPr>
          <w:p w:rsidR="00966DF4" w:rsidRDefault="00191ED5">
            <w:pPr>
              <w:spacing w:line="220" w:lineRule="exac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牵头学校：上海工艺美术职业学院；联系人：刘晓东</w:t>
            </w:r>
            <w:r>
              <w:rPr>
                <w:rFonts w:ascii="仿宋_GB2312" w:eastAsia="仿宋_GB2312" w:hAnsi="仿宋_GB2312" w:cs="仿宋_GB2312" w:hint="eastAsia"/>
                <w:color w:val="000000"/>
                <w:kern w:val="0"/>
                <w:szCs w:val="21"/>
              </w:rPr>
              <w:t xml:space="preserve"> </w:t>
            </w:r>
            <w:r>
              <w:rPr>
                <w:rFonts w:ascii="仿宋_GB2312" w:eastAsia="仿宋_GB2312" w:hAnsi="仿宋_GB2312" w:cs="仿宋_GB2312" w:hint="eastAsia"/>
                <w:color w:val="000000"/>
                <w:kern w:val="0"/>
                <w:szCs w:val="21"/>
              </w:rPr>
              <w:t>手机：</w:t>
            </w:r>
            <w:r>
              <w:rPr>
                <w:rFonts w:ascii="仿宋_GB2312" w:eastAsia="仿宋_GB2312" w:hAnsi="仿宋_GB2312" w:cs="仿宋_GB2312" w:hint="eastAsia"/>
                <w:color w:val="000000"/>
                <w:kern w:val="0"/>
                <w:szCs w:val="21"/>
              </w:rPr>
              <w:t>18017120482</w:t>
            </w:r>
            <w:r>
              <w:rPr>
                <w:rFonts w:ascii="仿宋_GB2312" w:eastAsia="仿宋_GB2312" w:hAnsi="仿宋_GB2312" w:cs="仿宋_GB2312" w:hint="eastAsia"/>
                <w:color w:val="000000"/>
                <w:kern w:val="0"/>
                <w:szCs w:val="21"/>
              </w:rPr>
              <w:t>；侯萍</w:t>
            </w:r>
            <w:r>
              <w:rPr>
                <w:rFonts w:ascii="仿宋_GB2312" w:eastAsia="仿宋_GB2312" w:hAnsi="仿宋_GB2312" w:cs="仿宋_GB2312" w:hint="eastAsia"/>
                <w:color w:val="000000"/>
                <w:kern w:val="0"/>
                <w:szCs w:val="21"/>
              </w:rPr>
              <w:t xml:space="preserve"> </w:t>
            </w:r>
            <w:r>
              <w:rPr>
                <w:rFonts w:ascii="仿宋_GB2312" w:eastAsia="仿宋_GB2312" w:hAnsi="仿宋_GB2312" w:cs="仿宋_GB2312" w:hint="eastAsia"/>
                <w:color w:val="000000"/>
                <w:kern w:val="0"/>
                <w:szCs w:val="21"/>
              </w:rPr>
              <w:t>手机：</w:t>
            </w:r>
            <w:r>
              <w:rPr>
                <w:rFonts w:ascii="仿宋_GB2312" w:eastAsia="仿宋_GB2312" w:hAnsi="仿宋_GB2312" w:cs="仿宋_GB2312" w:hint="eastAsia"/>
                <w:color w:val="000000"/>
                <w:kern w:val="0"/>
                <w:szCs w:val="21"/>
              </w:rPr>
              <w:t>13817247449</w:t>
            </w:r>
            <w:r>
              <w:rPr>
                <w:rFonts w:ascii="仿宋_GB2312" w:eastAsia="仿宋_GB2312" w:hAnsi="仿宋_GB2312" w:cs="仿宋_GB2312" w:hint="eastAsia"/>
                <w:color w:val="000000"/>
                <w:kern w:val="0"/>
                <w:szCs w:val="21"/>
              </w:rPr>
              <w:t>；</w:t>
            </w:r>
          </w:p>
          <w:p w:rsidR="00966DF4" w:rsidRDefault="00191ED5">
            <w:pPr>
              <w:spacing w:line="220" w:lineRule="exac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统一联系邮箱</w:t>
            </w:r>
            <w:r>
              <w:rPr>
                <w:rFonts w:ascii="仿宋_GB2312" w:eastAsia="仿宋_GB2312" w:hAnsi="仿宋_GB2312" w:cs="仿宋_GB2312" w:hint="eastAsia"/>
                <w:color w:val="000000"/>
                <w:kern w:val="0"/>
                <w:szCs w:val="21"/>
              </w:rPr>
              <w:t>：</w:t>
            </w:r>
            <w:hyperlink r:id="rId11" w:history="1">
              <w:r>
                <w:rPr>
                  <w:rFonts w:ascii="仿宋_GB2312" w:eastAsia="仿宋_GB2312" w:hAnsi="仿宋_GB2312" w:cs="仿宋_GB2312" w:hint="eastAsia"/>
                  <w:color w:val="000000"/>
                  <w:kern w:val="0"/>
                  <w:szCs w:val="21"/>
                </w:rPr>
                <w:t>shgymyzs@126.com</w:t>
              </w:r>
            </w:hyperlink>
            <w:r>
              <w:rPr>
                <w:rFonts w:ascii="仿宋_GB2312" w:eastAsia="仿宋_GB2312" w:hAnsi="仿宋_GB2312" w:cs="仿宋_GB2312" w:hint="eastAsia"/>
                <w:color w:val="000000"/>
                <w:kern w:val="0"/>
                <w:szCs w:val="21"/>
              </w:rPr>
              <w:t>；纸质资料邮寄地址：嘉定区嘉行公路</w:t>
            </w:r>
            <w:r>
              <w:rPr>
                <w:rFonts w:ascii="仿宋_GB2312" w:eastAsia="仿宋_GB2312" w:hAnsi="仿宋_GB2312" w:cs="仿宋_GB2312" w:hint="eastAsia"/>
                <w:color w:val="000000"/>
                <w:kern w:val="0"/>
                <w:szCs w:val="21"/>
              </w:rPr>
              <w:t>851</w:t>
            </w:r>
            <w:r>
              <w:rPr>
                <w:rFonts w:ascii="仿宋_GB2312" w:eastAsia="仿宋_GB2312" w:hAnsi="仿宋_GB2312" w:cs="仿宋_GB2312" w:hint="eastAsia"/>
                <w:color w:val="000000"/>
                <w:kern w:val="0"/>
                <w:szCs w:val="21"/>
              </w:rPr>
              <w:t>号（作品实物送件地址另行通知）</w:t>
            </w:r>
            <w:r>
              <w:rPr>
                <w:rFonts w:ascii="仿宋_GB2312" w:eastAsia="仿宋_GB2312" w:hAnsi="仿宋_GB2312" w:cs="仿宋_GB2312" w:hint="eastAsia"/>
                <w:color w:val="000000"/>
                <w:kern w:val="0"/>
                <w:szCs w:val="21"/>
              </w:rPr>
              <w:t>。</w:t>
            </w:r>
          </w:p>
        </w:tc>
      </w:tr>
    </w:tbl>
    <w:p w:rsidR="00966DF4" w:rsidRDefault="00191ED5">
      <w:r>
        <w:br w:type="page"/>
      </w:r>
    </w:p>
    <w:tbl>
      <w:tblPr>
        <w:tblW w:w="13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7"/>
        <w:gridCol w:w="1113"/>
        <w:gridCol w:w="1740"/>
        <w:gridCol w:w="2768"/>
        <w:gridCol w:w="2692"/>
        <w:gridCol w:w="4129"/>
      </w:tblGrid>
      <w:tr w:rsidR="00966DF4">
        <w:trPr>
          <w:trHeight w:val="284"/>
          <w:jc w:val="center"/>
        </w:trPr>
        <w:tc>
          <w:tcPr>
            <w:tcW w:w="1037" w:type="dxa"/>
            <w:vAlign w:val="center"/>
          </w:tcPr>
          <w:p w:rsidR="00966DF4" w:rsidRDefault="00191ED5">
            <w:pPr>
              <w:spacing w:line="240" w:lineRule="exact"/>
              <w:jc w:val="center"/>
              <w:rPr>
                <w:rFonts w:ascii="仿宋_GB2312" w:eastAsia="仿宋_GB2312" w:hAnsi="仿宋_GB2312" w:cs="仿宋_GB2312"/>
                <w:b/>
                <w:bCs/>
                <w:color w:val="000000"/>
                <w:kern w:val="0"/>
                <w:szCs w:val="21"/>
              </w:rPr>
            </w:pPr>
            <w:r>
              <w:rPr>
                <w:rFonts w:ascii="仿宋_GB2312" w:eastAsia="仿宋_GB2312" w:hAnsi="仿宋_GB2312" w:cs="仿宋_GB2312" w:hint="eastAsia"/>
                <w:b/>
                <w:bCs/>
                <w:color w:val="000000"/>
                <w:kern w:val="0"/>
                <w:szCs w:val="21"/>
              </w:rPr>
              <w:t>类别</w:t>
            </w:r>
          </w:p>
        </w:tc>
        <w:tc>
          <w:tcPr>
            <w:tcW w:w="1113" w:type="dxa"/>
            <w:vAlign w:val="center"/>
          </w:tcPr>
          <w:p w:rsidR="00966DF4" w:rsidRDefault="00191ED5">
            <w:pPr>
              <w:spacing w:line="240" w:lineRule="exact"/>
              <w:jc w:val="center"/>
              <w:rPr>
                <w:rFonts w:ascii="仿宋_GB2312" w:eastAsia="仿宋_GB2312" w:hAnsi="仿宋_GB2312" w:cs="仿宋_GB2312"/>
                <w:b/>
                <w:bCs/>
                <w:color w:val="000000"/>
                <w:kern w:val="0"/>
                <w:szCs w:val="21"/>
              </w:rPr>
            </w:pPr>
            <w:r>
              <w:rPr>
                <w:rFonts w:ascii="仿宋_GB2312" w:eastAsia="仿宋_GB2312" w:hAnsi="仿宋_GB2312" w:cs="仿宋_GB2312" w:hint="eastAsia"/>
                <w:b/>
                <w:bCs/>
                <w:color w:val="000000"/>
                <w:kern w:val="0"/>
                <w:szCs w:val="21"/>
              </w:rPr>
              <w:t>参赛对</w:t>
            </w:r>
          </w:p>
          <w:p w:rsidR="00966DF4" w:rsidRDefault="00191ED5">
            <w:pPr>
              <w:spacing w:line="240" w:lineRule="exact"/>
              <w:jc w:val="center"/>
              <w:rPr>
                <w:rFonts w:ascii="仿宋_GB2312" w:eastAsia="仿宋_GB2312" w:hAnsi="仿宋_GB2312" w:cs="仿宋_GB2312"/>
                <w:b/>
                <w:bCs/>
                <w:color w:val="000000"/>
                <w:kern w:val="0"/>
                <w:szCs w:val="21"/>
              </w:rPr>
            </w:pPr>
            <w:r>
              <w:rPr>
                <w:rFonts w:ascii="仿宋_GB2312" w:eastAsia="仿宋_GB2312" w:hAnsi="仿宋_GB2312" w:cs="仿宋_GB2312" w:hint="eastAsia"/>
                <w:b/>
                <w:bCs/>
                <w:color w:val="000000"/>
                <w:kern w:val="0"/>
                <w:szCs w:val="21"/>
              </w:rPr>
              <w:t>象要求</w:t>
            </w:r>
          </w:p>
        </w:tc>
        <w:tc>
          <w:tcPr>
            <w:tcW w:w="1740" w:type="dxa"/>
            <w:vAlign w:val="center"/>
          </w:tcPr>
          <w:p w:rsidR="00966DF4" w:rsidRDefault="00191ED5">
            <w:pPr>
              <w:spacing w:line="240" w:lineRule="exact"/>
              <w:jc w:val="center"/>
              <w:rPr>
                <w:rFonts w:ascii="仿宋_GB2312" w:eastAsia="仿宋_GB2312" w:hAnsi="仿宋_GB2312" w:cs="仿宋_GB2312"/>
                <w:b/>
                <w:bCs/>
                <w:color w:val="000000"/>
                <w:kern w:val="0"/>
                <w:szCs w:val="21"/>
              </w:rPr>
            </w:pPr>
            <w:r>
              <w:rPr>
                <w:rFonts w:ascii="仿宋_GB2312" w:eastAsia="仿宋_GB2312" w:hAnsi="仿宋_GB2312" w:cs="仿宋_GB2312" w:hint="eastAsia"/>
                <w:b/>
                <w:bCs/>
                <w:color w:val="000000"/>
                <w:kern w:val="0"/>
                <w:szCs w:val="21"/>
              </w:rPr>
              <w:t>作品完成</w:t>
            </w:r>
          </w:p>
          <w:p w:rsidR="00966DF4" w:rsidRDefault="00191ED5">
            <w:pPr>
              <w:spacing w:line="240" w:lineRule="exact"/>
              <w:jc w:val="center"/>
              <w:rPr>
                <w:rFonts w:ascii="仿宋_GB2312" w:eastAsia="仿宋_GB2312" w:hAnsi="仿宋_GB2312" w:cs="仿宋_GB2312"/>
                <w:b/>
                <w:bCs/>
                <w:color w:val="000000"/>
                <w:kern w:val="0"/>
                <w:szCs w:val="21"/>
              </w:rPr>
            </w:pPr>
            <w:r>
              <w:rPr>
                <w:rFonts w:ascii="仿宋_GB2312" w:eastAsia="仿宋_GB2312" w:hAnsi="仿宋_GB2312" w:cs="仿宋_GB2312" w:hint="eastAsia"/>
                <w:b/>
                <w:bCs/>
                <w:color w:val="000000"/>
                <w:kern w:val="0"/>
                <w:szCs w:val="21"/>
              </w:rPr>
              <w:t>时限要求</w:t>
            </w:r>
          </w:p>
        </w:tc>
        <w:tc>
          <w:tcPr>
            <w:tcW w:w="2768" w:type="dxa"/>
            <w:vAlign w:val="center"/>
          </w:tcPr>
          <w:p w:rsidR="00966DF4" w:rsidRDefault="00191ED5">
            <w:pPr>
              <w:spacing w:line="240" w:lineRule="exact"/>
              <w:jc w:val="center"/>
              <w:rPr>
                <w:rFonts w:ascii="仿宋_GB2312" w:eastAsia="仿宋_GB2312" w:hAnsi="仿宋_GB2312" w:cs="仿宋_GB2312"/>
                <w:b/>
                <w:bCs/>
                <w:color w:val="000000"/>
                <w:kern w:val="0"/>
                <w:szCs w:val="21"/>
              </w:rPr>
            </w:pPr>
            <w:r>
              <w:rPr>
                <w:rFonts w:ascii="仿宋_GB2312" w:eastAsia="仿宋_GB2312" w:hAnsi="仿宋_GB2312" w:cs="仿宋_GB2312" w:hint="eastAsia"/>
                <w:b/>
                <w:bCs/>
                <w:color w:val="000000"/>
                <w:kern w:val="0"/>
                <w:szCs w:val="21"/>
              </w:rPr>
              <w:t>作品规格要求</w:t>
            </w:r>
          </w:p>
        </w:tc>
        <w:tc>
          <w:tcPr>
            <w:tcW w:w="2692" w:type="dxa"/>
            <w:vAlign w:val="center"/>
          </w:tcPr>
          <w:p w:rsidR="00966DF4" w:rsidRDefault="00191ED5">
            <w:pPr>
              <w:spacing w:line="240" w:lineRule="exact"/>
              <w:jc w:val="center"/>
              <w:rPr>
                <w:rFonts w:ascii="仿宋_GB2312" w:eastAsia="仿宋_GB2312" w:hAnsi="仿宋_GB2312" w:cs="仿宋_GB2312"/>
                <w:b/>
                <w:bCs/>
                <w:color w:val="000000"/>
                <w:kern w:val="0"/>
                <w:szCs w:val="21"/>
              </w:rPr>
            </w:pPr>
            <w:r>
              <w:rPr>
                <w:rFonts w:ascii="仿宋_GB2312" w:eastAsia="仿宋_GB2312" w:hAnsi="仿宋_GB2312" w:cs="仿宋_GB2312" w:hint="eastAsia"/>
                <w:b/>
                <w:bCs/>
                <w:color w:val="000000"/>
                <w:kern w:val="0"/>
                <w:szCs w:val="21"/>
              </w:rPr>
              <w:t>作品呈现形式</w:t>
            </w:r>
          </w:p>
        </w:tc>
        <w:tc>
          <w:tcPr>
            <w:tcW w:w="4129" w:type="dxa"/>
            <w:vAlign w:val="center"/>
          </w:tcPr>
          <w:p w:rsidR="00966DF4" w:rsidRDefault="00191ED5">
            <w:pPr>
              <w:spacing w:line="240" w:lineRule="exact"/>
              <w:jc w:val="center"/>
              <w:rPr>
                <w:rFonts w:ascii="仿宋_GB2312" w:eastAsia="仿宋_GB2312" w:hAnsi="仿宋_GB2312" w:cs="仿宋_GB2312"/>
                <w:b/>
                <w:bCs/>
                <w:color w:val="000000"/>
                <w:kern w:val="0"/>
                <w:szCs w:val="21"/>
              </w:rPr>
            </w:pPr>
            <w:r>
              <w:rPr>
                <w:rFonts w:ascii="仿宋_GB2312" w:eastAsia="仿宋_GB2312" w:hAnsi="仿宋_GB2312" w:cs="仿宋_GB2312" w:hint="eastAsia"/>
                <w:b/>
                <w:bCs/>
                <w:color w:val="000000"/>
                <w:kern w:val="0"/>
                <w:szCs w:val="21"/>
              </w:rPr>
              <w:t>备注</w:t>
            </w:r>
          </w:p>
        </w:tc>
      </w:tr>
      <w:tr w:rsidR="00966DF4">
        <w:trPr>
          <w:trHeight w:val="1826"/>
          <w:jc w:val="center"/>
        </w:trPr>
        <w:tc>
          <w:tcPr>
            <w:tcW w:w="1037" w:type="dxa"/>
            <w:vAlign w:val="center"/>
          </w:tcPr>
          <w:p w:rsidR="00966DF4" w:rsidRDefault="00191ED5">
            <w:pPr>
              <w:spacing w:line="280" w:lineRule="exac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艺术设计类（产品设计）</w:t>
            </w:r>
          </w:p>
        </w:tc>
        <w:tc>
          <w:tcPr>
            <w:tcW w:w="1113" w:type="dxa"/>
            <w:vAlign w:val="center"/>
          </w:tcPr>
          <w:p w:rsidR="00966DF4" w:rsidRDefault="00191ED5">
            <w:pPr>
              <w:spacing w:line="280" w:lineRule="exac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在校大学生（含研究生、留学生）</w:t>
            </w:r>
          </w:p>
        </w:tc>
        <w:tc>
          <w:tcPr>
            <w:tcW w:w="1740" w:type="dxa"/>
            <w:vAlign w:val="center"/>
          </w:tcPr>
          <w:p w:rsidR="00966DF4" w:rsidRDefault="00191ED5">
            <w:pPr>
              <w:spacing w:line="280" w:lineRule="exac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在校期间完成作品，且未参与以下展览及作品评选：（</w:t>
            </w:r>
            <w:r>
              <w:rPr>
                <w:rFonts w:ascii="仿宋_GB2312" w:eastAsia="仿宋_GB2312" w:hAnsi="仿宋_GB2312" w:cs="仿宋_GB2312" w:hint="eastAsia"/>
                <w:color w:val="000000"/>
                <w:kern w:val="0"/>
                <w:szCs w:val="21"/>
              </w:rPr>
              <w:t>1</w:t>
            </w:r>
            <w:r>
              <w:rPr>
                <w:rFonts w:ascii="仿宋_GB2312" w:eastAsia="仿宋_GB2312" w:hAnsi="仿宋_GB2312" w:cs="仿宋_GB2312" w:hint="eastAsia"/>
                <w:color w:val="000000"/>
                <w:kern w:val="0"/>
                <w:szCs w:val="21"/>
              </w:rPr>
              <w:t>）曾参与过往届“汇创青春”的作品</w:t>
            </w:r>
            <w:r>
              <w:rPr>
                <w:rFonts w:ascii="仿宋_GB2312" w:eastAsia="仿宋_GB2312" w:hAnsi="仿宋_GB2312" w:cs="仿宋_GB2312" w:hint="eastAsia"/>
                <w:color w:val="000000"/>
                <w:kern w:val="0"/>
                <w:szCs w:val="21"/>
              </w:rPr>
              <w:t>。</w:t>
            </w:r>
          </w:p>
          <w:p w:rsidR="00966DF4" w:rsidRDefault="00191ED5">
            <w:pPr>
              <w:spacing w:line="280" w:lineRule="exac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w:t>
            </w:r>
            <w:r>
              <w:rPr>
                <w:rFonts w:ascii="仿宋_GB2312" w:eastAsia="仿宋_GB2312" w:hAnsi="仿宋_GB2312" w:cs="仿宋_GB2312" w:hint="eastAsia"/>
                <w:color w:val="000000"/>
                <w:kern w:val="0"/>
                <w:szCs w:val="21"/>
              </w:rPr>
              <w:t>2</w:t>
            </w:r>
            <w:r>
              <w:rPr>
                <w:rFonts w:ascii="仿宋_GB2312" w:eastAsia="仿宋_GB2312" w:hAnsi="仿宋_GB2312" w:cs="仿宋_GB2312" w:hint="eastAsia"/>
                <w:color w:val="000000"/>
                <w:kern w:val="0"/>
                <w:szCs w:val="21"/>
              </w:rPr>
              <w:t>）曾参与过往届上海市大学生工业设计大赛的作品。</w:t>
            </w:r>
          </w:p>
        </w:tc>
        <w:tc>
          <w:tcPr>
            <w:tcW w:w="2768" w:type="dxa"/>
            <w:vAlign w:val="center"/>
          </w:tcPr>
          <w:p w:rsidR="00966DF4" w:rsidRDefault="00191ED5">
            <w:pPr>
              <w:spacing w:line="280" w:lineRule="exac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w:t>
            </w:r>
            <w:r>
              <w:rPr>
                <w:rFonts w:ascii="仿宋_GB2312" w:eastAsia="仿宋_GB2312" w:hAnsi="仿宋_GB2312" w:cs="仿宋_GB2312" w:hint="eastAsia"/>
                <w:color w:val="000000"/>
                <w:kern w:val="0"/>
                <w:szCs w:val="21"/>
              </w:rPr>
              <w:t>1</w:t>
            </w:r>
            <w:r>
              <w:rPr>
                <w:rFonts w:ascii="仿宋_GB2312" w:eastAsia="仿宋_GB2312" w:hAnsi="仿宋_GB2312" w:cs="仿宋_GB2312" w:hint="eastAsia"/>
                <w:color w:val="000000"/>
                <w:kern w:val="0"/>
                <w:szCs w:val="21"/>
              </w:rPr>
              <w:t>）平面图版（包括设计构思草图、</w:t>
            </w:r>
            <w:r>
              <w:rPr>
                <w:rFonts w:ascii="仿宋_GB2312" w:eastAsia="仿宋_GB2312" w:hAnsi="仿宋_GB2312" w:cs="仿宋_GB2312" w:hint="eastAsia"/>
                <w:color w:val="000000"/>
                <w:kern w:val="0"/>
                <w:szCs w:val="21"/>
              </w:rPr>
              <w:t>300</w:t>
            </w:r>
            <w:r>
              <w:rPr>
                <w:rFonts w:ascii="仿宋_GB2312" w:eastAsia="仿宋_GB2312" w:hAnsi="仿宋_GB2312" w:cs="仿宋_GB2312" w:hint="eastAsia"/>
                <w:color w:val="000000"/>
                <w:kern w:val="0"/>
                <w:szCs w:val="21"/>
              </w:rPr>
              <w:t>字以下设计说明、设计预想图、模型图片组成等内容）。</w:t>
            </w:r>
          </w:p>
          <w:p w:rsidR="00966DF4" w:rsidRDefault="00191ED5">
            <w:pPr>
              <w:spacing w:line="280" w:lineRule="exac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平面图版文件格式：组委会将提供统一展示模版（详询赛道负责人）。</w:t>
            </w:r>
          </w:p>
          <w:p w:rsidR="00966DF4" w:rsidRDefault="00191ED5">
            <w:pPr>
              <w:spacing w:line="280" w:lineRule="exac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w:t>
            </w:r>
            <w:r>
              <w:rPr>
                <w:rFonts w:ascii="仿宋_GB2312" w:eastAsia="仿宋_GB2312" w:hAnsi="仿宋_GB2312" w:cs="仿宋_GB2312" w:hint="eastAsia"/>
                <w:color w:val="000000"/>
                <w:kern w:val="0"/>
                <w:szCs w:val="21"/>
              </w:rPr>
              <w:t>2</w:t>
            </w:r>
            <w:r>
              <w:rPr>
                <w:rFonts w:ascii="仿宋_GB2312" w:eastAsia="仿宋_GB2312" w:hAnsi="仿宋_GB2312" w:cs="仿宋_GB2312" w:hint="eastAsia"/>
                <w:color w:val="000000"/>
                <w:kern w:val="0"/>
                <w:szCs w:val="21"/>
              </w:rPr>
              <w:t>）设计产品实物模型（交互、服务类作品，可提交相应的视频文件与其他格式的电子文件）。</w:t>
            </w:r>
          </w:p>
          <w:p w:rsidR="00966DF4" w:rsidRDefault="00191ED5">
            <w:pPr>
              <w:spacing w:line="280" w:lineRule="exac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w:t>
            </w:r>
            <w:r>
              <w:rPr>
                <w:rFonts w:ascii="仿宋_GB2312" w:eastAsia="仿宋_GB2312" w:hAnsi="仿宋_GB2312" w:cs="仿宋_GB2312" w:hint="eastAsia"/>
                <w:color w:val="000000"/>
                <w:kern w:val="0"/>
                <w:szCs w:val="21"/>
              </w:rPr>
              <w:t>3</w:t>
            </w:r>
            <w:r>
              <w:rPr>
                <w:rFonts w:ascii="仿宋_GB2312" w:eastAsia="仿宋_GB2312" w:hAnsi="仿宋_GB2312" w:cs="仿宋_GB2312" w:hint="eastAsia"/>
                <w:color w:val="000000"/>
                <w:kern w:val="0"/>
                <w:szCs w:val="21"/>
              </w:rPr>
              <w:t>）视频展示作品：分辨率不限。</w:t>
            </w:r>
          </w:p>
          <w:p w:rsidR="00966DF4" w:rsidRDefault="00191ED5">
            <w:pPr>
              <w:spacing w:line="280" w:lineRule="exac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w:t>
            </w:r>
            <w:r>
              <w:rPr>
                <w:rFonts w:ascii="仿宋_GB2312" w:eastAsia="仿宋_GB2312" w:hAnsi="仿宋_GB2312" w:cs="仿宋_GB2312" w:hint="eastAsia"/>
                <w:color w:val="000000"/>
                <w:kern w:val="0"/>
                <w:szCs w:val="21"/>
              </w:rPr>
              <w:t>4</w:t>
            </w:r>
            <w:r>
              <w:rPr>
                <w:rFonts w:ascii="仿宋_GB2312" w:eastAsia="仿宋_GB2312" w:hAnsi="仿宋_GB2312" w:cs="仿宋_GB2312" w:hint="eastAsia"/>
                <w:color w:val="000000"/>
                <w:kern w:val="0"/>
                <w:szCs w:val="21"/>
              </w:rPr>
              <w:t>）模型图片：每组产品模型至少提供</w:t>
            </w:r>
            <w:r>
              <w:rPr>
                <w:rFonts w:ascii="仿宋_GB2312" w:eastAsia="仿宋_GB2312" w:hAnsi="仿宋_GB2312" w:cs="仿宋_GB2312" w:hint="eastAsia"/>
                <w:color w:val="000000"/>
                <w:kern w:val="0"/>
                <w:szCs w:val="21"/>
              </w:rPr>
              <w:t>5-10</w:t>
            </w:r>
            <w:r>
              <w:rPr>
                <w:rFonts w:ascii="仿宋_GB2312" w:eastAsia="仿宋_GB2312" w:hAnsi="仿宋_GB2312" w:cs="仿宋_GB2312" w:hint="eastAsia"/>
                <w:color w:val="000000"/>
                <w:kern w:val="0"/>
                <w:szCs w:val="21"/>
              </w:rPr>
              <w:t>幅各个角度的图片，图片分辨率不得低于</w:t>
            </w:r>
            <w:r>
              <w:rPr>
                <w:rFonts w:ascii="仿宋_GB2312" w:eastAsia="仿宋_GB2312" w:hAnsi="仿宋_GB2312" w:cs="仿宋_GB2312" w:hint="eastAsia"/>
                <w:color w:val="000000"/>
                <w:kern w:val="0"/>
                <w:szCs w:val="21"/>
              </w:rPr>
              <w:t>300dpi</w:t>
            </w:r>
            <w:r>
              <w:rPr>
                <w:rFonts w:ascii="仿宋_GB2312" w:eastAsia="仿宋_GB2312" w:hAnsi="仿宋_GB2312" w:cs="仿宋_GB2312" w:hint="eastAsia"/>
                <w:color w:val="000000"/>
                <w:kern w:val="0"/>
                <w:szCs w:val="21"/>
              </w:rPr>
              <w:t>。</w:t>
            </w:r>
          </w:p>
          <w:p w:rsidR="00966DF4" w:rsidRDefault="00191ED5">
            <w:pPr>
              <w:spacing w:line="280" w:lineRule="exac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w:t>
            </w:r>
            <w:r>
              <w:rPr>
                <w:rFonts w:ascii="仿宋_GB2312" w:eastAsia="仿宋_GB2312" w:hAnsi="仿宋_GB2312" w:cs="仿宋_GB2312" w:hint="eastAsia"/>
                <w:color w:val="000000"/>
                <w:kern w:val="0"/>
                <w:szCs w:val="21"/>
              </w:rPr>
              <w:t>5</w:t>
            </w:r>
            <w:r>
              <w:rPr>
                <w:rFonts w:ascii="仿宋_GB2312" w:eastAsia="仿宋_GB2312" w:hAnsi="仿宋_GB2312" w:cs="仿宋_GB2312" w:hint="eastAsia"/>
                <w:color w:val="000000"/>
                <w:kern w:val="0"/>
                <w:szCs w:val="21"/>
              </w:rPr>
              <w:t>）设计说明和创新点介绍：每件获奖作品提供</w:t>
            </w:r>
            <w:r>
              <w:rPr>
                <w:rFonts w:ascii="仿宋_GB2312" w:eastAsia="仿宋_GB2312" w:hAnsi="仿宋_GB2312" w:cs="仿宋_GB2312" w:hint="eastAsia"/>
                <w:color w:val="000000"/>
                <w:kern w:val="0"/>
                <w:szCs w:val="21"/>
              </w:rPr>
              <w:t>150-200</w:t>
            </w:r>
            <w:r>
              <w:rPr>
                <w:rFonts w:ascii="仿宋_GB2312" w:eastAsia="仿宋_GB2312" w:hAnsi="仿宋_GB2312" w:cs="仿宋_GB2312" w:hint="eastAsia"/>
                <w:color w:val="000000"/>
                <w:kern w:val="0"/>
                <w:szCs w:val="21"/>
              </w:rPr>
              <w:t>字数的作品设计说明及创新创意点的介绍。</w:t>
            </w:r>
          </w:p>
        </w:tc>
        <w:tc>
          <w:tcPr>
            <w:tcW w:w="2692" w:type="dxa"/>
            <w:vAlign w:val="center"/>
          </w:tcPr>
          <w:p w:rsidR="00966DF4" w:rsidRDefault="00191ED5">
            <w:pPr>
              <w:tabs>
                <w:tab w:val="left" w:pos="312"/>
              </w:tabs>
              <w:suppressAutoHyphens/>
              <w:spacing w:before="100" w:beforeAutospacing="1" w:after="100" w:afterAutospacing="1" w:line="240" w:lineRule="exac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作品提交形式包含：电子展板、模型、视频等。</w:t>
            </w:r>
          </w:p>
        </w:tc>
        <w:tc>
          <w:tcPr>
            <w:tcW w:w="4129" w:type="dxa"/>
            <w:vAlign w:val="center"/>
          </w:tcPr>
          <w:p w:rsidR="00966DF4" w:rsidRDefault="00191ED5">
            <w:pPr>
              <w:spacing w:line="240" w:lineRule="exac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各高校需甄选出本高校的优秀产品设计作品，并填写《第八届“汇创青春”—上海大学生文化创意作品展示活动学校参赛作品汇总表》，与作品文件夹，提交至组委会邮箱：</w:t>
            </w:r>
            <w:r>
              <w:rPr>
                <w:rFonts w:ascii="仿宋_GB2312" w:eastAsia="仿宋_GB2312" w:hAnsi="仿宋_GB2312" w:cs="仿宋_GB2312" w:hint="eastAsia"/>
                <w:color w:val="000000"/>
                <w:szCs w:val="21"/>
              </w:rPr>
              <w:t>thinkyouth_sh@163.com</w:t>
            </w:r>
            <w:r>
              <w:rPr>
                <w:rFonts w:ascii="仿宋_GB2312" w:eastAsia="仿宋_GB2312" w:hAnsi="仿宋_GB2312" w:cs="仿宋_GB2312" w:hint="eastAsia"/>
                <w:color w:val="000000"/>
                <w:szCs w:val="21"/>
              </w:rPr>
              <w:t>，邮件名称命名为“汇创青春</w:t>
            </w:r>
            <w:r>
              <w:rPr>
                <w:rFonts w:ascii="仿宋_GB2312" w:eastAsia="仿宋_GB2312" w:hAnsi="仿宋_GB2312" w:cs="仿宋_GB2312" w:hint="eastAsia"/>
                <w:color w:val="000000"/>
                <w:szCs w:val="21"/>
              </w:rPr>
              <w:t>-</w:t>
            </w:r>
            <w:r>
              <w:rPr>
                <w:rFonts w:ascii="仿宋_GB2312" w:eastAsia="仿宋_GB2312" w:hAnsi="仿宋_GB2312" w:cs="仿宋_GB2312" w:hint="eastAsia"/>
                <w:color w:val="000000"/>
                <w:szCs w:val="21"/>
              </w:rPr>
              <w:t>产品设计赛道</w:t>
            </w:r>
            <w:r>
              <w:rPr>
                <w:rFonts w:ascii="仿宋_GB2312" w:eastAsia="仿宋_GB2312" w:hAnsi="仿宋_GB2312" w:cs="仿宋_GB2312" w:hint="eastAsia"/>
                <w:color w:val="000000"/>
                <w:szCs w:val="21"/>
              </w:rPr>
              <w:t>-XXX</w:t>
            </w:r>
            <w:r>
              <w:rPr>
                <w:rFonts w:ascii="仿宋_GB2312" w:eastAsia="仿宋_GB2312" w:hAnsi="仿宋_GB2312" w:cs="仿宋_GB2312" w:hint="eastAsia"/>
                <w:color w:val="000000"/>
                <w:szCs w:val="21"/>
              </w:rPr>
              <w:t>学校。</w:t>
            </w:r>
          </w:p>
          <w:p w:rsidR="00966DF4" w:rsidRDefault="00191ED5">
            <w:pPr>
              <w:spacing w:line="240" w:lineRule="exac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作品文件夹格式：命名格式为“汇总表中序号</w:t>
            </w:r>
            <w:r>
              <w:rPr>
                <w:rFonts w:ascii="仿宋_GB2312" w:eastAsia="仿宋_GB2312" w:hAnsi="仿宋_GB2312" w:cs="仿宋_GB2312" w:hint="eastAsia"/>
                <w:color w:val="000000"/>
                <w:szCs w:val="21"/>
              </w:rPr>
              <w:t>-</w:t>
            </w:r>
            <w:r>
              <w:rPr>
                <w:rFonts w:ascii="仿宋_GB2312" w:eastAsia="仿宋_GB2312" w:hAnsi="仿宋_GB2312" w:cs="仿宋_GB2312" w:hint="eastAsia"/>
                <w:color w:val="000000"/>
                <w:szCs w:val="21"/>
              </w:rPr>
              <w:t>《参赛作品名》”，一件作品一个文件夹，内含：设计文件、模型图片、设计说明和创新点介绍。</w:t>
            </w:r>
          </w:p>
          <w:p w:rsidR="00966DF4" w:rsidRDefault="00191ED5">
            <w:pPr>
              <w:spacing w:line="240" w:lineRule="exac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作品提交截止时间：</w:t>
            </w:r>
            <w:r>
              <w:rPr>
                <w:rFonts w:ascii="仿宋_GB2312" w:eastAsia="仿宋_GB2312" w:hAnsi="仿宋_GB2312" w:cs="仿宋_GB2312" w:hint="eastAsia"/>
                <w:color w:val="000000"/>
                <w:szCs w:val="21"/>
              </w:rPr>
              <w:t>2023</w:t>
            </w:r>
            <w:r>
              <w:rPr>
                <w:rFonts w:ascii="仿宋_GB2312" w:eastAsia="仿宋_GB2312" w:hAnsi="仿宋_GB2312" w:cs="仿宋_GB2312" w:hint="eastAsia"/>
                <w:color w:val="000000"/>
                <w:szCs w:val="21"/>
              </w:rPr>
              <w:t>年</w:t>
            </w:r>
            <w:r>
              <w:rPr>
                <w:rFonts w:ascii="仿宋_GB2312" w:eastAsia="仿宋_GB2312" w:hAnsi="仿宋_GB2312" w:cs="仿宋_GB2312" w:hint="eastAsia"/>
                <w:color w:val="000000"/>
                <w:szCs w:val="21"/>
              </w:rPr>
              <w:t>4</w:t>
            </w:r>
            <w:r>
              <w:rPr>
                <w:rFonts w:ascii="仿宋_GB2312" w:eastAsia="仿宋_GB2312" w:hAnsi="仿宋_GB2312" w:cs="仿宋_GB2312" w:hint="eastAsia"/>
                <w:color w:val="000000"/>
                <w:szCs w:val="21"/>
              </w:rPr>
              <w:t>月</w:t>
            </w:r>
            <w:r>
              <w:rPr>
                <w:rFonts w:ascii="仿宋_GB2312" w:eastAsia="仿宋_GB2312" w:hAnsi="仿宋_GB2312" w:cs="仿宋_GB2312" w:hint="eastAsia"/>
                <w:color w:val="000000"/>
                <w:szCs w:val="21"/>
              </w:rPr>
              <w:t>21</w:t>
            </w:r>
            <w:r>
              <w:rPr>
                <w:rFonts w:ascii="仿宋_GB2312" w:eastAsia="仿宋_GB2312" w:hAnsi="仿宋_GB2312" w:cs="仿宋_GB2312" w:hint="eastAsia"/>
                <w:color w:val="000000"/>
                <w:szCs w:val="21"/>
              </w:rPr>
              <w:t>日</w:t>
            </w:r>
            <w:r>
              <w:rPr>
                <w:rFonts w:ascii="仿宋_GB2312" w:eastAsia="仿宋_GB2312" w:hAnsi="仿宋_GB2312" w:cs="仿宋_GB2312" w:hint="eastAsia"/>
                <w:color w:val="000000"/>
                <w:szCs w:val="21"/>
              </w:rPr>
              <w:t>18:00</w:t>
            </w:r>
            <w:r>
              <w:rPr>
                <w:rFonts w:ascii="仿宋_GB2312" w:eastAsia="仿宋_GB2312" w:hAnsi="仿宋_GB2312" w:cs="仿宋_GB2312" w:hint="eastAsia"/>
                <w:color w:val="000000"/>
                <w:szCs w:val="21"/>
              </w:rPr>
              <w:t>前。</w:t>
            </w:r>
          </w:p>
        </w:tc>
      </w:tr>
      <w:tr w:rsidR="00966DF4">
        <w:trPr>
          <w:trHeight w:val="833"/>
          <w:jc w:val="center"/>
        </w:trPr>
        <w:tc>
          <w:tcPr>
            <w:tcW w:w="13479" w:type="dxa"/>
            <w:gridSpan w:val="6"/>
            <w:vAlign w:val="center"/>
          </w:tcPr>
          <w:p w:rsidR="00966DF4" w:rsidRDefault="00191ED5">
            <w:pPr>
              <w:spacing w:line="280" w:lineRule="exac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牵头学校：上海理工大学；联系人：缪珂；手机：</w:t>
            </w:r>
            <w:r>
              <w:rPr>
                <w:rFonts w:ascii="仿宋_GB2312" w:eastAsia="仿宋_GB2312" w:hAnsi="仿宋_GB2312" w:cs="仿宋_GB2312" w:hint="eastAsia"/>
                <w:color w:val="000000"/>
                <w:kern w:val="0"/>
                <w:szCs w:val="21"/>
              </w:rPr>
              <w:t>18915645721</w:t>
            </w:r>
            <w:r>
              <w:rPr>
                <w:rFonts w:ascii="仿宋_GB2312" w:eastAsia="仿宋_GB2312" w:hAnsi="仿宋_GB2312" w:cs="仿宋_GB2312" w:hint="eastAsia"/>
                <w:color w:val="000000"/>
                <w:kern w:val="0"/>
                <w:szCs w:val="21"/>
              </w:rPr>
              <w:t>；邮箱：</w:t>
            </w:r>
            <w:r>
              <w:rPr>
                <w:rFonts w:ascii="仿宋_GB2312" w:eastAsia="仿宋_GB2312" w:hAnsi="仿宋_GB2312" w:cs="仿宋_GB2312" w:hint="eastAsia"/>
                <w:color w:val="000000"/>
                <w:kern w:val="0"/>
                <w:szCs w:val="21"/>
              </w:rPr>
              <w:t>thinkyouth_sh@163.com</w:t>
            </w:r>
            <w:r>
              <w:rPr>
                <w:rFonts w:ascii="仿宋_GB2312" w:eastAsia="仿宋_GB2312" w:hAnsi="仿宋_GB2312" w:cs="仿宋_GB2312" w:hint="eastAsia"/>
                <w:color w:val="000000"/>
                <w:kern w:val="0"/>
                <w:szCs w:val="21"/>
              </w:rPr>
              <w:t>；</w:t>
            </w:r>
          </w:p>
          <w:p w:rsidR="00966DF4" w:rsidRDefault="00191ED5">
            <w:pPr>
              <w:spacing w:line="280" w:lineRule="exac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邮寄地址：上海理工大学</w:t>
            </w:r>
            <w:r>
              <w:rPr>
                <w:rFonts w:ascii="仿宋_GB2312" w:eastAsia="仿宋_GB2312" w:hAnsi="仿宋_GB2312" w:cs="仿宋_GB2312" w:hint="eastAsia"/>
                <w:color w:val="000000"/>
                <w:kern w:val="0"/>
                <w:szCs w:val="21"/>
              </w:rPr>
              <w:t>211</w:t>
            </w:r>
            <w:r>
              <w:rPr>
                <w:rFonts w:ascii="仿宋_GB2312" w:eastAsia="仿宋_GB2312" w:hAnsi="仿宋_GB2312" w:cs="仿宋_GB2312" w:hint="eastAsia"/>
                <w:color w:val="000000"/>
                <w:kern w:val="0"/>
                <w:szCs w:val="21"/>
              </w:rPr>
              <w:t>信箱（军工路</w:t>
            </w:r>
            <w:r>
              <w:rPr>
                <w:rFonts w:ascii="仿宋_GB2312" w:eastAsia="仿宋_GB2312" w:hAnsi="仿宋_GB2312" w:cs="仿宋_GB2312" w:hint="eastAsia"/>
                <w:color w:val="000000"/>
                <w:kern w:val="0"/>
                <w:szCs w:val="21"/>
              </w:rPr>
              <w:t>516</w:t>
            </w:r>
            <w:r>
              <w:rPr>
                <w:rFonts w:ascii="仿宋_GB2312" w:eastAsia="仿宋_GB2312" w:hAnsi="仿宋_GB2312" w:cs="仿宋_GB2312" w:hint="eastAsia"/>
                <w:color w:val="000000"/>
                <w:kern w:val="0"/>
                <w:szCs w:val="21"/>
              </w:rPr>
              <w:t>号）</w:t>
            </w:r>
            <w:r>
              <w:rPr>
                <w:rFonts w:ascii="仿宋_GB2312" w:eastAsia="仿宋_GB2312" w:hAnsi="仿宋_GB2312" w:cs="仿宋_GB2312" w:hint="eastAsia"/>
                <w:color w:val="000000"/>
                <w:kern w:val="0"/>
                <w:szCs w:val="21"/>
              </w:rPr>
              <w:t>。</w:t>
            </w:r>
          </w:p>
        </w:tc>
      </w:tr>
    </w:tbl>
    <w:p w:rsidR="00966DF4" w:rsidRDefault="00191ED5">
      <w:r>
        <w:br w:type="page"/>
      </w:r>
    </w:p>
    <w:tbl>
      <w:tblPr>
        <w:tblW w:w="13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3"/>
        <w:gridCol w:w="94"/>
        <w:gridCol w:w="1113"/>
        <w:gridCol w:w="69"/>
        <w:gridCol w:w="1037"/>
        <w:gridCol w:w="634"/>
        <w:gridCol w:w="2059"/>
        <w:gridCol w:w="709"/>
        <w:gridCol w:w="1984"/>
        <w:gridCol w:w="4837"/>
      </w:tblGrid>
      <w:tr w:rsidR="00966DF4">
        <w:trPr>
          <w:trHeight w:val="667"/>
          <w:jc w:val="center"/>
        </w:trPr>
        <w:tc>
          <w:tcPr>
            <w:tcW w:w="1037" w:type="dxa"/>
            <w:gridSpan w:val="2"/>
            <w:vAlign w:val="center"/>
          </w:tcPr>
          <w:p w:rsidR="00966DF4" w:rsidRDefault="00191ED5">
            <w:pPr>
              <w:spacing w:line="280" w:lineRule="exact"/>
              <w:jc w:val="center"/>
              <w:rPr>
                <w:rFonts w:ascii="仿宋_GB2312" w:eastAsia="仿宋_GB2312" w:hAnsi="仿宋_GB2312" w:cs="仿宋_GB2312"/>
                <w:b/>
                <w:bCs/>
                <w:color w:val="000000"/>
                <w:kern w:val="0"/>
                <w:szCs w:val="21"/>
              </w:rPr>
            </w:pPr>
            <w:r>
              <w:rPr>
                <w:rFonts w:ascii="仿宋_GB2312" w:eastAsia="仿宋_GB2312" w:hAnsi="仿宋_GB2312" w:cs="仿宋_GB2312" w:hint="eastAsia"/>
                <w:b/>
                <w:bCs/>
                <w:color w:val="000000"/>
                <w:kern w:val="0"/>
                <w:szCs w:val="21"/>
              </w:rPr>
              <w:t>类别</w:t>
            </w:r>
          </w:p>
        </w:tc>
        <w:tc>
          <w:tcPr>
            <w:tcW w:w="1113" w:type="dxa"/>
            <w:vAlign w:val="center"/>
          </w:tcPr>
          <w:p w:rsidR="00966DF4" w:rsidRDefault="00191ED5">
            <w:pPr>
              <w:spacing w:line="240" w:lineRule="exact"/>
              <w:jc w:val="center"/>
              <w:rPr>
                <w:rFonts w:ascii="仿宋_GB2312" w:eastAsia="仿宋_GB2312" w:hAnsi="仿宋_GB2312" w:cs="仿宋_GB2312"/>
                <w:b/>
                <w:bCs/>
                <w:color w:val="000000"/>
                <w:kern w:val="0"/>
                <w:szCs w:val="21"/>
              </w:rPr>
            </w:pPr>
            <w:r>
              <w:rPr>
                <w:rFonts w:ascii="仿宋_GB2312" w:eastAsia="仿宋_GB2312" w:hAnsi="仿宋_GB2312" w:cs="仿宋_GB2312" w:hint="eastAsia"/>
                <w:b/>
                <w:bCs/>
                <w:color w:val="000000"/>
                <w:kern w:val="0"/>
                <w:szCs w:val="21"/>
              </w:rPr>
              <w:t>参赛对</w:t>
            </w:r>
          </w:p>
          <w:p w:rsidR="00966DF4" w:rsidRDefault="00191ED5">
            <w:pPr>
              <w:spacing w:line="240" w:lineRule="exact"/>
              <w:jc w:val="center"/>
              <w:rPr>
                <w:rFonts w:ascii="仿宋_GB2312" w:eastAsia="仿宋_GB2312" w:hAnsi="仿宋_GB2312" w:cs="仿宋_GB2312"/>
                <w:b/>
                <w:bCs/>
                <w:color w:val="000000"/>
                <w:kern w:val="0"/>
                <w:szCs w:val="21"/>
              </w:rPr>
            </w:pPr>
            <w:r>
              <w:rPr>
                <w:rFonts w:ascii="仿宋_GB2312" w:eastAsia="仿宋_GB2312" w:hAnsi="仿宋_GB2312" w:cs="仿宋_GB2312" w:hint="eastAsia"/>
                <w:b/>
                <w:bCs/>
                <w:color w:val="000000"/>
                <w:kern w:val="0"/>
                <w:szCs w:val="21"/>
              </w:rPr>
              <w:t>象要求</w:t>
            </w:r>
          </w:p>
        </w:tc>
        <w:tc>
          <w:tcPr>
            <w:tcW w:w="1106" w:type="dxa"/>
            <w:gridSpan w:val="2"/>
            <w:vAlign w:val="center"/>
          </w:tcPr>
          <w:p w:rsidR="00966DF4" w:rsidRDefault="00191ED5">
            <w:pPr>
              <w:spacing w:line="240" w:lineRule="exact"/>
              <w:jc w:val="center"/>
              <w:rPr>
                <w:rFonts w:ascii="仿宋_GB2312" w:eastAsia="仿宋_GB2312" w:hAnsi="仿宋_GB2312" w:cs="仿宋_GB2312"/>
                <w:b/>
                <w:bCs/>
                <w:color w:val="000000"/>
                <w:kern w:val="0"/>
                <w:szCs w:val="21"/>
              </w:rPr>
            </w:pPr>
            <w:r>
              <w:rPr>
                <w:rFonts w:ascii="仿宋_GB2312" w:eastAsia="仿宋_GB2312" w:hAnsi="仿宋_GB2312" w:cs="仿宋_GB2312" w:hint="eastAsia"/>
                <w:b/>
                <w:bCs/>
                <w:color w:val="000000"/>
                <w:kern w:val="0"/>
                <w:szCs w:val="21"/>
              </w:rPr>
              <w:t>作品完成</w:t>
            </w:r>
          </w:p>
          <w:p w:rsidR="00966DF4" w:rsidRDefault="00191ED5">
            <w:pPr>
              <w:spacing w:line="240" w:lineRule="exact"/>
              <w:jc w:val="center"/>
              <w:rPr>
                <w:rFonts w:ascii="仿宋_GB2312" w:eastAsia="仿宋_GB2312" w:hAnsi="仿宋_GB2312" w:cs="仿宋_GB2312"/>
                <w:b/>
                <w:bCs/>
                <w:color w:val="000000"/>
                <w:kern w:val="0"/>
                <w:szCs w:val="21"/>
              </w:rPr>
            </w:pPr>
            <w:r>
              <w:rPr>
                <w:rFonts w:ascii="仿宋_GB2312" w:eastAsia="仿宋_GB2312" w:hAnsi="仿宋_GB2312" w:cs="仿宋_GB2312" w:hint="eastAsia"/>
                <w:b/>
                <w:bCs/>
                <w:color w:val="000000"/>
                <w:kern w:val="0"/>
                <w:szCs w:val="21"/>
              </w:rPr>
              <w:t>时限要求</w:t>
            </w:r>
          </w:p>
        </w:tc>
        <w:tc>
          <w:tcPr>
            <w:tcW w:w="3402" w:type="dxa"/>
            <w:gridSpan w:val="3"/>
            <w:vAlign w:val="center"/>
          </w:tcPr>
          <w:p w:rsidR="00966DF4" w:rsidRDefault="00191ED5">
            <w:pPr>
              <w:spacing w:line="240" w:lineRule="exact"/>
              <w:jc w:val="center"/>
              <w:rPr>
                <w:rFonts w:ascii="仿宋_GB2312" w:eastAsia="仿宋_GB2312" w:hAnsi="仿宋_GB2312" w:cs="仿宋_GB2312"/>
                <w:b/>
                <w:bCs/>
                <w:color w:val="000000"/>
                <w:kern w:val="0"/>
                <w:szCs w:val="21"/>
              </w:rPr>
            </w:pPr>
            <w:r>
              <w:rPr>
                <w:rFonts w:ascii="仿宋_GB2312" w:eastAsia="仿宋_GB2312" w:hAnsi="仿宋_GB2312" w:cs="仿宋_GB2312" w:hint="eastAsia"/>
                <w:b/>
                <w:bCs/>
                <w:color w:val="000000"/>
                <w:kern w:val="0"/>
                <w:szCs w:val="21"/>
              </w:rPr>
              <w:t>作品规格要求</w:t>
            </w:r>
          </w:p>
        </w:tc>
        <w:tc>
          <w:tcPr>
            <w:tcW w:w="1984" w:type="dxa"/>
            <w:vAlign w:val="center"/>
          </w:tcPr>
          <w:p w:rsidR="00966DF4" w:rsidRDefault="00191ED5">
            <w:pPr>
              <w:spacing w:before="100" w:beforeAutospacing="1" w:after="100" w:afterAutospacing="1" w:line="240" w:lineRule="exact"/>
              <w:jc w:val="center"/>
              <w:rPr>
                <w:rFonts w:ascii="仿宋_GB2312" w:eastAsia="仿宋_GB2312" w:hAnsi="仿宋_GB2312" w:cs="仿宋_GB2312"/>
                <w:b/>
                <w:bCs/>
                <w:color w:val="000000"/>
                <w:kern w:val="0"/>
                <w:szCs w:val="21"/>
              </w:rPr>
            </w:pPr>
            <w:r>
              <w:rPr>
                <w:rFonts w:ascii="仿宋_GB2312" w:eastAsia="仿宋_GB2312" w:hAnsi="仿宋_GB2312" w:cs="仿宋_GB2312" w:hint="eastAsia"/>
                <w:b/>
                <w:bCs/>
                <w:color w:val="000000"/>
                <w:kern w:val="0"/>
                <w:szCs w:val="21"/>
              </w:rPr>
              <w:t>作品呈现形式</w:t>
            </w:r>
          </w:p>
        </w:tc>
        <w:tc>
          <w:tcPr>
            <w:tcW w:w="4837" w:type="dxa"/>
            <w:vAlign w:val="center"/>
          </w:tcPr>
          <w:p w:rsidR="00966DF4" w:rsidRDefault="00191ED5">
            <w:pPr>
              <w:spacing w:before="100" w:beforeAutospacing="1" w:after="100" w:afterAutospacing="1" w:line="240" w:lineRule="exact"/>
              <w:jc w:val="center"/>
              <w:rPr>
                <w:rFonts w:ascii="仿宋_GB2312" w:eastAsia="仿宋_GB2312" w:hAnsi="仿宋_GB2312" w:cs="仿宋_GB2312"/>
                <w:b/>
                <w:bCs/>
                <w:color w:val="000000"/>
                <w:kern w:val="0"/>
                <w:szCs w:val="21"/>
              </w:rPr>
            </w:pPr>
            <w:r>
              <w:rPr>
                <w:rFonts w:ascii="仿宋_GB2312" w:eastAsia="仿宋_GB2312" w:hAnsi="仿宋_GB2312" w:cs="仿宋_GB2312" w:hint="eastAsia"/>
                <w:b/>
                <w:bCs/>
                <w:color w:val="000000"/>
                <w:kern w:val="0"/>
                <w:szCs w:val="21"/>
              </w:rPr>
              <w:t>备注</w:t>
            </w:r>
          </w:p>
        </w:tc>
      </w:tr>
      <w:tr w:rsidR="00966DF4">
        <w:trPr>
          <w:trHeight w:val="1295"/>
          <w:jc w:val="center"/>
        </w:trPr>
        <w:tc>
          <w:tcPr>
            <w:tcW w:w="1037" w:type="dxa"/>
            <w:gridSpan w:val="2"/>
            <w:vAlign w:val="center"/>
          </w:tcPr>
          <w:p w:rsidR="00966DF4" w:rsidRDefault="00191ED5">
            <w:pPr>
              <w:spacing w:line="280" w:lineRule="exac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艺术设计类（环境设计）</w:t>
            </w:r>
          </w:p>
        </w:tc>
        <w:tc>
          <w:tcPr>
            <w:tcW w:w="1113" w:type="dxa"/>
            <w:vAlign w:val="center"/>
          </w:tcPr>
          <w:p w:rsidR="00966DF4" w:rsidRDefault="00191ED5">
            <w:pPr>
              <w:spacing w:line="240" w:lineRule="exact"/>
              <w:jc w:val="lef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在校大学生（含研究生、留学生）</w:t>
            </w:r>
          </w:p>
        </w:tc>
        <w:tc>
          <w:tcPr>
            <w:tcW w:w="1106" w:type="dxa"/>
            <w:gridSpan w:val="2"/>
            <w:vAlign w:val="center"/>
          </w:tcPr>
          <w:p w:rsidR="00966DF4" w:rsidRDefault="00191ED5">
            <w:pPr>
              <w:spacing w:line="240" w:lineRule="exact"/>
              <w:jc w:val="lef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2021.1-2022.12</w:t>
            </w:r>
            <w:r>
              <w:rPr>
                <w:rFonts w:ascii="仿宋_GB2312" w:eastAsia="仿宋_GB2312" w:hAnsi="仿宋_GB2312" w:cs="仿宋_GB2312" w:hint="eastAsia"/>
                <w:color w:val="000000"/>
                <w:kern w:val="0"/>
                <w:szCs w:val="21"/>
              </w:rPr>
              <w:t>在校期间完成的作品</w:t>
            </w:r>
          </w:p>
        </w:tc>
        <w:tc>
          <w:tcPr>
            <w:tcW w:w="3402" w:type="dxa"/>
            <w:gridSpan w:val="3"/>
            <w:vAlign w:val="center"/>
          </w:tcPr>
          <w:p w:rsidR="00966DF4" w:rsidRDefault="00191ED5">
            <w:pPr>
              <w:spacing w:line="240" w:lineRule="exact"/>
              <w:jc w:val="lef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1</w:t>
            </w:r>
            <w:r>
              <w:rPr>
                <w:rFonts w:ascii="仿宋_GB2312" w:eastAsia="仿宋_GB2312" w:hAnsi="仿宋_GB2312" w:cs="仿宋_GB2312" w:hint="eastAsia"/>
                <w:color w:val="000000"/>
                <w:kern w:val="0"/>
                <w:szCs w:val="21"/>
              </w:rPr>
              <w:t>．可以个人或者集体（</w:t>
            </w:r>
            <w:r>
              <w:rPr>
                <w:rFonts w:ascii="仿宋_GB2312" w:eastAsia="仿宋_GB2312" w:hAnsi="仿宋_GB2312" w:cs="仿宋_GB2312" w:hint="eastAsia"/>
                <w:color w:val="000000"/>
                <w:kern w:val="0"/>
                <w:szCs w:val="21"/>
              </w:rPr>
              <w:t>3</w:t>
            </w:r>
            <w:r>
              <w:rPr>
                <w:rFonts w:ascii="仿宋_GB2312" w:eastAsia="仿宋_GB2312" w:hAnsi="仿宋_GB2312" w:cs="仿宋_GB2312" w:hint="eastAsia"/>
                <w:color w:val="000000"/>
                <w:kern w:val="0"/>
                <w:szCs w:val="21"/>
              </w:rPr>
              <w:t>人左右）的形式申报，须为原创作品。</w:t>
            </w:r>
          </w:p>
          <w:p w:rsidR="00966DF4" w:rsidRDefault="00191ED5">
            <w:pPr>
              <w:spacing w:line="240" w:lineRule="exact"/>
              <w:jc w:val="lef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2</w:t>
            </w:r>
            <w:r>
              <w:rPr>
                <w:rFonts w:ascii="仿宋_GB2312" w:eastAsia="仿宋_GB2312" w:hAnsi="仿宋_GB2312" w:cs="仿宋_GB2312" w:hint="eastAsia"/>
                <w:color w:val="000000"/>
                <w:kern w:val="0"/>
                <w:szCs w:val="21"/>
              </w:rPr>
              <w:t>．建筑、城市规划、环境艺术设计类：城乡规划、城市设计、建筑设计、室内设计、景观设计、街道家具设计、环境图形设计、环境服务设计、展览展示设计，空间体验设计等。</w:t>
            </w:r>
          </w:p>
          <w:p w:rsidR="00966DF4" w:rsidRDefault="00191ED5">
            <w:pPr>
              <w:spacing w:line="240" w:lineRule="exact"/>
              <w:jc w:val="lef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3</w:t>
            </w:r>
            <w:r>
              <w:rPr>
                <w:rFonts w:ascii="仿宋_GB2312" w:eastAsia="仿宋_GB2312" w:hAnsi="仿宋_GB2312" w:cs="仿宋_GB2312" w:hint="eastAsia"/>
                <w:color w:val="000000"/>
                <w:kern w:val="0"/>
                <w:szCs w:val="21"/>
              </w:rPr>
              <w:t>．环境保护技术设计类：水处理、固废处理、大气治理、噪音治理、废弃物资源化、环境修复、生态治理、环境检测、物联网、环境服务技术等。</w:t>
            </w:r>
          </w:p>
          <w:p w:rsidR="00966DF4" w:rsidRDefault="00191ED5">
            <w:pPr>
              <w:spacing w:line="240" w:lineRule="exact"/>
              <w:jc w:val="lef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4</w:t>
            </w:r>
            <w:r>
              <w:rPr>
                <w:rFonts w:ascii="仿宋_GB2312" w:eastAsia="仿宋_GB2312" w:hAnsi="仿宋_GB2312" w:cs="仿宋_GB2312" w:hint="eastAsia"/>
                <w:color w:val="000000"/>
                <w:kern w:val="0"/>
                <w:szCs w:val="21"/>
              </w:rPr>
              <w:t>．应严格遵守国家有关知识产权保护的规定，由知识产权引发的纠纷，责任由参赛者自负。</w:t>
            </w:r>
          </w:p>
        </w:tc>
        <w:tc>
          <w:tcPr>
            <w:tcW w:w="1984" w:type="dxa"/>
            <w:vAlign w:val="center"/>
          </w:tcPr>
          <w:p w:rsidR="00966DF4" w:rsidRDefault="00191ED5">
            <w:pPr>
              <w:spacing w:line="240" w:lineRule="exac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1.</w:t>
            </w:r>
            <w:r>
              <w:rPr>
                <w:rFonts w:ascii="仿宋_GB2312" w:eastAsia="仿宋_GB2312" w:hAnsi="仿宋_GB2312" w:cs="仿宋_GB2312" w:hint="eastAsia"/>
                <w:color w:val="000000"/>
                <w:kern w:val="0"/>
                <w:szCs w:val="21"/>
              </w:rPr>
              <w:t>提交作品采用下列形式：图</w:t>
            </w:r>
            <w:r>
              <w:rPr>
                <w:rFonts w:ascii="仿宋_GB2312" w:eastAsia="仿宋_GB2312" w:hAnsi="仿宋_GB2312" w:cs="仿宋_GB2312" w:hint="eastAsia"/>
                <w:color w:val="000000"/>
                <w:kern w:val="0"/>
                <w:szCs w:val="21"/>
              </w:rPr>
              <w:t>板、实物模型、视频或软件。</w:t>
            </w:r>
          </w:p>
          <w:p w:rsidR="00966DF4" w:rsidRDefault="00191ED5">
            <w:pPr>
              <w:spacing w:line="240" w:lineRule="exac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2.</w:t>
            </w:r>
            <w:r>
              <w:rPr>
                <w:rFonts w:ascii="仿宋_GB2312" w:eastAsia="仿宋_GB2312" w:hAnsi="仿宋_GB2312" w:cs="仿宋_GB2312" w:hint="eastAsia"/>
                <w:color w:val="000000"/>
                <w:kern w:val="0"/>
                <w:szCs w:val="21"/>
              </w:rPr>
              <w:t>所有参赛者或团队填写申报表，与作品电子文件</w:t>
            </w:r>
            <w:r>
              <w:rPr>
                <w:rFonts w:ascii="仿宋_GB2312" w:eastAsia="仿宋_GB2312" w:hAnsi="仿宋_GB2312" w:cs="仿宋_GB2312" w:hint="eastAsia"/>
                <w:color w:val="000000"/>
                <w:kern w:val="0"/>
                <w:szCs w:val="21"/>
              </w:rPr>
              <w:t>(</w:t>
            </w:r>
            <w:r>
              <w:rPr>
                <w:rFonts w:ascii="仿宋_GB2312" w:eastAsia="仿宋_GB2312" w:hAnsi="仿宋_GB2312" w:cs="仿宋_GB2312" w:hint="eastAsia"/>
                <w:color w:val="000000"/>
                <w:kern w:val="0"/>
                <w:szCs w:val="21"/>
              </w:rPr>
              <w:t>图板、实物模型、视频或软件</w:t>
            </w:r>
            <w:r>
              <w:rPr>
                <w:rFonts w:ascii="仿宋_GB2312" w:eastAsia="仿宋_GB2312" w:hAnsi="仿宋_GB2312" w:cs="仿宋_GB2312" w:hint="eastAsia"/>
                <w:color w:val="000000"/>
                <w:kern w:val="0"/>
                <w:szCs w:val="21"/>
              </w:rPr>
              <w:t>)</w:t>
            </w:r>
            <w:r>
              <w:rPr>
                <w:rFonts w:ascii="仿宋_GB2312" w:eastAsia="仿宋_GB2312" w:hAnsi="仿宋_GB2312" w:cs="仿宋_GB2312" w:hint="eastAsia"/>
                <w:color w:val="000000"/>
                <w:kern w:val="0"/>
                <w:szCs w:val="21"/>
              </w:rPr>
              <w:t>打包，由所在学校统一提交文件。</w:t>
            </w:r>
          </w:p>
          <w:p w:rsidR="00966DF4" w:rsidRDefault="00191ED5">
            <w:pPr>
              <w:spacing w:line="240" w:lineRule="exac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3.</w:t>
            </w:r>
            <w:r>
              <w:rPr>
                <w:rFonts w:ascii="仿宋_GB2312" w:eastAsia="仿宋_GB2312" w:hAnsi="仿宋_GB2312" w:cs="仿宋_GB2312" w:hint="eastAsia"/>
                <w:color w:val="000000"/>
                <w:kern w:val="0"/>
                <w:szCs w:val="21"/>
              </w:rPr>
              <w:t>所有参赛者或团队提交电子文件用于初评，作品实物的报送时间于初评后另行通知。</w:t>
            </w:r>
          </w:p>
        </w:tc>
        <w:tc>
          <w:tcPr>
            <w:tcW w:w="4837" w:type="dxa"/>
            <w:vAlign w:val="center"/>
          </w:tcPr>
          <w:p w:rsidR="00966DF4" w:rsidRDefault="00191ED5">
            <w:pPr>
              <w:spacing w:line="240" w:lineRule="exac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1.</w:t>
            </w:r>
            <w:r>
              <w:rPr>
                <w:rFonts w:ascii="仿宋_GB2312" w:eastAsia="仿宋_GB2312" w:hAnsi="仿宋_GB2312" w:cs="仿宋_GB2312" w:hint="eastAsia"/>
                <w:color w:val="000000"/>
                <w:kern w:val="0"/>
                <w:szCs w:val="21"/>
              </w:rPr>
              <w:t>图板：每个作品提交一张</w:t>
            </w:r>
            <w:r>
              <w:rPr>
                <w:rFonts w:ascii="仿宋_GB2312" w:eastAsia="仿宋_GB2312" w:hAnsi="仿宋_GB2312" w:cs="仿宋_GB2312" w:hint="eastAsia"/>
                <w:color w:val="000000"/>
                <w:kern w:val="0"/>
                <w:szCs w:val="21"/>
              </w:rPr>
              <w:t>A0</w:t>
            </w:r>
            <w:r>
              <w:rPr>
                <w:rFonts w:ascii="仿宋_GB2312" w:eastAsia="仿宋_GB2312" w:hAnsi="仿宋_GB2312" w:cs="仿宋_GB2312" w:hint="eastAsia"/>
                <w:color w:val="000000"/>
                <w:kern w:val="0"/>
                <w:szCs w:val="21"/>
              </w:rPr>
              <w:t>尺寸</w:t>
            </w:r>
            <w:r>
              <w:rPr>
                <w:rFonts w:ascii="仿宋_GB2312" w:eastAsia="仿宋_GB2312" w:hAnsi="仿宋_GB2312" w:cs="仿宋_GB2312" w:hint="eastAsia"/>
                <w:color w:val="000000"/>
                <w:kern w:val="0"/>
                <w:szCs w:val="21"/>
              </w:rPr>
              <w:t>350dpi</w:t>
            </w:r>
            <w:r>
              <w:rPr>
                <w:rFonts w:ascii="仿宋_GB2312" w:eastAsia="仿宋_GB2312" w:hAnsi="仿宋_GB2312" w:cs="仿宋_GB2312" w:hint="eastAsia"/>
                <w:color w:val="000000"/>
                <w:kern w:val="0"/>
                <w:szCs w:val="21"/>
              </w:rPr>
              <w:t>成品图或效果图，电子文件格式为</w:t>
            </w:r>
            <w:r>
              <w:rPr>
                <w:rFonts w:ascii="仿宋_GB2312" w:eastAsia="仿宋_GB2312" w:hAnsi="仿宋_GB2312" w:cs="仿宋_GB2312" w:hint="eastAsia"/>
                <w:color w:val="000000"/>
                <w:kern w:val="0"/>
                <w:szCs w:val="21"/>
              </w:rPr>
              <w:t>JPEG</w:t>
            </w:r>
            <w:r>
              <w:rPr>
                <w:rFonts w:ascii="仿宋_GB2312" w:eastAsia="仿宋_GB2312" w:hAnsi="仿宋_GB2312" w:cs="仿宋_GB2312" w:hint="eastAsia"/>
                <w:color w:val="000000"/>
                <w:kern w:val="0"/>
                <w:szCs w:val="21"/>
              </w:rPr>
              <w:t>或</w:t>
            </w:r>
            <w:r>
              <w:rPr>
                <w:rFonts w:ascii="仿宋_GB2312" w:eastAsia="仿宋_GB2312" w:hAnsi="仿宋_GB2312" w:cs="仿宋_GB2312" w:hint="eastAsia"/>
                <w:color w:val="000000"/>
                <w:kern w:val="0"/>
                <w:szCs w:val="21"/>
              </w:rPr>
              <w:t>PDF</w:t>
            </w:r>
            <w:r>
              <w:rPr>
                <w:rFonts w:ascii="仿宋_GB2312" w:eastAsia="仿宋_GB2312" w:hAnsi="仿宋_GB2312" w:cs="仿宋_GB2312" w:hint="eastAsia"/>
                <w:color w:val="000000"/>
                <w:kern w:val="0"/>
                <w:szCs w:val="21"/>
              </w:rPr>
              <w:t>。控制每件作品提交的所有图片文件总量不得超过</w:t>
            </w:r>
            <w:r>
              <w:rPr>
                <w:rFonts w:ascii="仿宋_GB2312" w:eastAsia="仿宋_GB2312" w:hAnsi="仿宋_GB2312" w:cs="仿宋_GB2312" w:hint="eastAsia"/>
                <w:color w:val="000000"/>
                <w:kern w:val="0"/>
                <w:szCs w:val="21"/>
              </w:rPr>
              <w:t>20MB</w:t>
            </w:r>
            <w:r>
              <w:rPr>
                <w:rFonts w:ascii="仿宋_GB2312" w:eastAsia="仿宋_GB2312" w:hAnsi="仿宋_GB2312" w:cs="仿宋_GB2312" w:hint="eastAsia"/>
                <w:color w:val="000000"/>
                <w:kern w:val="0"/>
                <w:szCs w:val="21"/>
              </w:rPr>
              <w:t>。</w:t>
            </w:r>
          </w:p>
          <w:p w:rsidR="00966DF4" w:rsidRDefault="00191ED5">
            <w:pPr>
              <w:spacing w:line="240" w:lineRule="exac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2.</w:t>
            </w:r>
            <w:r>
              <w:rPr>
                <w:rFonts w:ascii="仿宋_GB2312" w:eastAsia="仿宋_GB2312" w:hAnsi="仿宋_GB2312" w:cs="仿宋_GB2312" w:hint="eastAsia"/>
                <w:color w:val="000000"/>
                <w:kern w:val="0"/>
                <w:szCs w:val="21"/>
              </w:rPr>
              <w:t>实物模型：实物尺寸不大于</w:t>
            </w:r>
            <w:r>
              <w:rPr>
                <w:rFonts w:ascii="仿宋_GB2312" w:eastAsia="仿宋_GB2312" w:hAnsi="仿宋_GB2312" w:cs="仿宋_GB2312" w:hint="eastAsia"/>
                <w:color w:val="000000"/>
                <w:kern w:val="0"/>
                <w:szCs w:val="21"/>
              </w:rPr>
              <w:t>1.0m</w:t>
            </w:r>
            <w:r>
              <w:rPr>
                <w:rFonts w:ascii="仿宋_GB2312" w:eastAsia="仿宋_GB2312" w:hAnsi="仿宋_GB2312" w:cs="仿宋_GB2312" w:hint="eastAsia"/>
                <w:color w:val="000000"/>
                <w:kern w:val="0"/>
                <w:szCs w:val="21"/>
              </w:rPr>
              <w:t>×</w:t>
            </w:r>
            <w:r>
              <w:rPr>
                <w:rFonts w:ascii="仿宋_GB2312" w:eastAsia="仿宋_GB2312" w:hAnsi="仿宋_GB2312" w:cs="仿宋_GB2312" w:hint="eastAsia"/>
                <w:color w:val="000000"/>
                <w:kern w:val="0"/>
                <w:szCs w:val="21"/>
              </w:rPr>
              <w:t>1.0m</w:t>
            </w:r>
            <w:r>
              <w:rPr>
                <w:rFonts w:ascii="仿宋_GB2312" w:eastAsia="仿宋_GB2312" w:hAnsi="仿宋_GB2312" w:cs="仿宋_GB2312" w:hint="eastAsia"/>
                <w:color w:val="000000"/>
                <w:kern w:val="0"/>
                <w:szCs w:val="21"/>
              </w:rPr>
              <w:t>×</w:t>
            </w:r>
            <w:r>
              <w:rPr>
                <w:rFonts w:ascii="仿宋_GB2312" w:eastAsia="仿宋_GB2312" w:hAnsi="仿宋_GB2312" w:cs="仿宋_GB2312" w:hint="eastAsia"/>
                <w:color w:val="000000"/>
                <w:kern w:val="0"/>
                <w:szCs w:val="21"/>
              </w:rPr>
              <w:t>1.0m(</w:t>
            </w:r>
            <w:r>
              <w:rPr>
                <w:rFonts w:ascii="仿宋_GB2312" w:eastAsia="仿宋_GB2312" w:hAnsi="仿宋_GB2312" w:cs="仿宋_GB2312" w:hint="eastAsia"/>
                <w:color w:val="000000"/>
                <w:kern w:val="0"/>
                <w:szCs w:val="21"/>
              </w:rPr>
              <w:t>初选时提供模型照片即可</w:t>
            </w:r>
            <w:r>
              <w:rPr>
                <w:rFonts w:ascii="仿宋_GB2312" w:eastAsia="仿宋_GB2312" w:hAnsi="仿宋_GB2312" w:cs="仿宋_GB2312" w:hint="eastAsia"/>
                <w:color w:val="000000"/>
                <w:kern w:val="0"/>
                <w:szCs w:val="21"/>
              </w:rPr>
              <w:t>)</w:t>
            </w:r>
            <w:r>
              <w:rPr>
                <w:rFonts w:ascii="仿宋_GB2312" w:eastAsia="仿宋_GB2312" w:hAnsi="仿宋_GB2312" w:cs="仿宋_GB2312" w:hint="eastAsia"/>
                <w:color w:val="000000"/>
                <w:kern w:val="0"/>
                <w:szCs w:val="21"/>
              </w:rPr>
              <w:t>。</w:t>
            </w:r>
          </w:p>
          <w:p w:rsidR="00966DF4" w:rsidRDefault="00191ED5">
            <w:pPr>
              <w:spacing w:line="240" w:lineRule="exac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3.</w:t>
            </w:r>
            <w:r>
              <w:rPr>
                <w:rFonts w:ascii="仿宋_GB2312" w:eastAsia="仿宋_GB2312" w:hAnsi="仿宋_GB2312" w:cs="仿宋_GB2312" w:hint="eastAsia"/>
                <w:color w:val="000000"/>
                <w:kern w:val="0"/>
                <w:szCs w:val="21"/>
              </w:rPr>
              <w:t>视频：作品分辨率不小于</w:t>
            </w:r>
            <w:r>
              <w:rPr>
                <w:rFonts w:ascii="仿宋_GB2312" w:eastAsia="仿宋_GB2312" w:hAnsi="仿宋_GB2312" w:cs="仿宋_GB2312" w:hint="eastAsia"/>
                <w:color w:val="000000"/>
                <w:kern w:val="0"/>
                <w:szCs w:val="21"/>
              </w:rPr>
              <w:t>1280</w:t>
            </w:r>
            <w:r>
              <w:rPr>
                <w:rFonts w:ascii="仿宋_GB2312" w:eastAsia="仿宋_GB2312" w:hAnsi="仿宋_GB2312" w:cs="仿宋_GB2312" w:hint="eastAsia"/>
                <w:color w:val="000000"/>
                <w:kern w:val="0"/>
                <w:szCs w:val="21"/>
              </w:rPr>
              <w:t>×</w:t>
            </w:r>
            <w:r>
              <w:rPr>
                <w:rFonts w:ascii="仿宋_GB2312" w:eastAsia="仿宋_GB2312" w:hAnsi="仿宋_GB2312" w:cs="仿宋_GB2312" w:hint="eastAsia"/>
                <w:color w:val="000000"/>
                <w:kern w:val="0"/>
                <w:szCs w:val="21"/>
              </w:rPr>
              <w:t>720</w:t>
            </w:r>
            <w:r>
              <w:rPr>
                <w:rFonts w:ascii="仿宋_GB2312" w:eastAsia="仿宋_GB2312" w:hAnsi="仿宋_GB2312" w:cs="仿宋_GB2312" w:hint="eastAsia"/>
                <w:color w:val="000000"/>
                <w:kern w:val="0"/>
                <w:szCs w:val="21"/>
              </w:rPr>
              <w:t>像素，以</w:t>
            </w:r>
            <w:r>
              <w:rPr>
                <w:rFonts w:ascii="仿宋_GB2312" w:eastAsia="仿宋_GB2312" w:hAnsi="仿宋_GB2312" w:cs="仿宋_GB2312" w:hint="eastAsia"/>
                <w:color w:val="000000"/>
                <w:kern w:val="0"/>
                <w:szCs w:val="21"/>
              </w:rPr>
              <w:t>MP4</w:t>
            </w:r>
            <w:r>
              <w:rPr>
                <w:rFonts w:ascii="仿宋_GB2312" w:eastAsia="仿宋_GB2312" w:hAnsi="仿宋_GB2312" w:cs="仿宋_GB2312" w:hint="eastAsia"/>
                <w:color w:val="000000"/>
                <w:kern w:val="0"/>
                <w:szCs w:val="21"/>
              </w:rPr>
              <w:t>格式输出，作品操作演示视频</w:t>
            </w:r>
            <w:r>
              <w:rPr>
                <w:rFonts w:ascii="仿宋_GB2312" w:eastAsia="仿宋_GB2312" w:hAnsi="仿宋_GB2312" w:cs="仿宋_GB2312" w:hint="eastAsia"/>
                <w:color w:val="000000"/>
                <w:kern w:val="0"/>
                <w:szCs w:val="21"/>
              </w:rPr>
              <w:t>3-5</w:t>
            </w:r>
            <w:r>
              <w:rPr>
                <w:rFonts w:ascii="仿宋_GB2312" w:eastAsia="仿宋_GB2312" w:hAnsi="仿宋_GB2312" w:cs="仿宋_GB2312" w:hint="eastAsia"/>
                <w:color w:val="000000"/>
                <w:kern w:val="0"/>
                <w:szCs w:val="21"/>
              </w:rPr>
              <w:t>分钟。</w:t>
            </w:r>
          </w:p>
          <w:p w:rsidR="00966DF4" w:rsidRDefault="00191ED5">
            <w:pPr>
              <w:spacing w:line="240" w:lineRule="exac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4.</w:t>
            </w:r>
            <w:r>
              <w:rPr>
                <w:rFonts w:ascii="仿宋_GB2312" w:eastAsia="仿宋_GB2312" w:hAnsi="仿宋_GB2312" w:cs="仿宋_GB2312" w:hint="eastAsia"/>
                <w:color w:val="000000"/>
                <w:kern w:val="0"/>
                <w:szCs w:val="21"/>
              </w:rPr>
              <w:t>参赛报名表请与牵头高校联系索取。</w:t>
            </w:r>
          </w:p>
          <w:p w:rsidR="00966DF4" w:rsidRDefault="00191ED5">
            <w:pPr>
              <w:spacing w:line="240" w:lineRule="exac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5.</w:t>
            </w:r>
            <w:r>
              <w:rPr>
                <w:rFonts w:ascii="仿宋_GB2312" w:eastAsia="仿宋_GB2312" w:hAnsi="仿宋_GB2312" w:cs="仿宋_GB2312" w:hint="eastAsia"/>
                <w:color w:val="000000"/>
                <w:kern w:val="0"/>
                <w:szCs w:val="21"/>
              </w:rPr>
              <w:t>初评作品提交截止时间：</w:t>
            </w:r>
            <w:r>
              <w:rPr>
                <w:rFonts w:ascii="仿宋_GB2312" w:eastAsia="仿宋_GB2312" w:hAnsi="仿宋_GB2312" w:cs="仿宋_GB2312" w:hint="eastAsia"/>
                <w:color w:val="000000"/>
                <w:kern w:val="0"/>
                <w:szCs w:val="21"/>
              </w:rPr>
              <w:t>2023</w:t>
            </w:r>
            <w:r>
              <w:rPr>
                <w:rFonts w:ascii="仿宋_GB2312" w:eastAsia="仿宋_GB2312" w:hAnsi="仿宋_GB2312" w:cs="仿宋_GB2312" w:hint="eastAsia"/>
                <w:color w:val="000000"/>
                <w:kern w:val="0"/>
                <w:szCs w:val="21"/>
              </w:rPr>
              <w:t>年</w:t>
            </w:r>
            <w:r>
              <w:rPr>
                <w:rFonts w:ascii="仿宋_GB2312" w:eastAsia="仿宋_GB2312" w:hAnsi="仿宋_GB2312" w:cs="仿宋_GB2312" w:hint="eastAsia"/>
                <w:color w:val="000000"/>
                <w:kern w:val="0"/>
                <w:szCs w:val="21"/>
              </w:rPr>
              <w:t>4</w:t>
            </w:r>
            <w:r>
              <w:rPr>
                <w:rFonts w:ascii="仿宋_GB2312" w:eastAsia="仿宋_GB2312" w:hAnsi="仿宋_GB2312" w:cs="仿宋_GB2312" w:hint="eastAsia"/>
                <w:color w:val="000000"/>
                <w:kern w:val="0"/>
                <w:szCs w:val="21"/>
              </w:rPr>
              <w:t>月</w:t>
            </w:r>
            <w:r>
              <w:rPr>
                <w:rFonts w:ascii="仿宋_GB2312" w:eastAsia="仿宋_GB2312" w:hAnsi="仿宋_GB2312" w:cs="仿宋_GB2312" w:hint="eastAsia"/>
                <w:color w:val="000000"/>
                <w:kern w:val="0"/>
                <w:szCs w:val="21"/>
              </w:rPr>
              <w:t>21</w:t>
            </w:r>
            <w:r>
              <w:rPr>
                <w:rFonts w:ascii="仿宋_GB2312" w:eastAsia="仿宋_GB2312" w:hAnsi="仿宋_GB2312" w:cs="仿宋_GB2312" w:hint="eastAsia"/>
                <w:color w:val="000000"/>
                <w:kern w:val="0"/>
                <w:szCs w:val="21"/>
              </w:rPr>
              <w:t>日。</w:t>
            </w:r>
          </w:p>
        </w:tc>
      </w:tr>
      <w:tr w:rsidR="00966DF4">
        <w:trPr>
          <w:trHeight w:val="746"/>
          <w:jc w:val="center"/>
        </w:trPr>
        <w:tc>
          <w:tcPr>
            <w:tcW w:w="13479" w:type="dxa"/>
            <w:gridSpan w:val="10"/>
            <w:vAlign w:val="center"/>
          </w:tcPr>
          <w:p w:rsidR="00966DF4" w:rsidRDefault="00191ED5">
            <w:pPr>
              <w:spacing w:line="280" w:lineRule="exac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牵头学校：同济大学；联系人：沈嘉；座机：</w:t>
            </w:r>
            <w:r>
              <w:rPr>
                <w:rFonts w:ascii="仿宋_GB2312" w:eastAsia="仿宋_GB2312" w:hAnsi="仿宋_GB2312" w:cs="仿宋_GB2312" w:hint="eastAsia"/>
                <w:color w:val="000000"/>
                <w:kern w:val="0"/>
                <w:szCs w:val="21"/>
              </w:rPr>
              <w:t>65981120</w:t>
            </w:r>
            <w:r>
              <w:rPr>
                <w:rFonts w:ascii="仿宋_GB2312" w:eastAsia="仿宋_GB2312" w:hAnsi="仿宋_GB2312" w:cs="仿宋_GB2312" w:hint="eastAsia"/>
                <w:color w:val="000000"/>
                <w:kern w:val="0"/>
                <w:szCs w:val="21"/>
              </w:rPr>
              <w:t>，手机：</w:t>
            </w:r>
            <w:r>
              <w:rPr>
                <w:rFonts w:ascii="仿宋_GB2312" w:eastAsia="仿宋_GB2312" w:hAnsi="仿宋_GB2312" w:cs="仿宋_GB2312" w:hint="eastAsia"/>
                <w:color w:val="000000"/>
                <w:kern w:val="0"/>
                <w:szCs w:val="21"/>
              </w:rPr>
              <w:t>13917695606</w:t>
            </w:r>
            <w:r>
              <w:rPr>
                <w:rFonts w:ascii="仿宋_GB2312" w:eastAsia="仿宋_GB2312" w:hAnsi="仿宋_GB2312" w:cs="仿宋_GB2312" w:hint="eastAsia"/>
                <w:color w:val="000000"/>
                <w:kern w:val="0"/>
                <w:szCs w:val="21"/>
              </w:rPr>
              <w:t>；邮箱：</w:t>
            </w:r>
            <w:r>
              <w:rPr>
                <w:rFonts w:ascii="仿宋_GB2312" w:eastAsia="仿宋_GB2312" w:hAnsi="仿宋_GB2312" w:cs="仿宋_GB2312" w:hint="eastAsia"/>
                <w:color w:val="000000"/>
                <w:kern w:val="0"/>
                <w:szCs w:val="21"/>
              </w:rPr>
              <w:t>tj_edesign@126.com</w:t>
            </w:r>
            <w:r>
              <w:rPr>
                <w:rFonts w:ascii="仿宋_GB2312" w:eastAsia="仿宋_GB2312" w:hAnsi="仿宋_GB2312" w:cs="仿宋_GB2312" w:hint="eastAsia"/>
                <w:color w:val="000000"/>
                <w:kern w:val="0"/>
                <w:szCs w:val="21"/>
              </w:rPr>
              <w:t>；</w:t>
            </w:r>
          </w:p>
          <w:p w:rsidR="00966DF4" w:rsidRDefault="00191ED5">
            <w:pPr>
              <w:spacing w:line="280" w:lineRule="exac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邮寄地址：上海市杨浦区四平路</w:t>
            </w:r>
            <w:r>
              <w:rPr>
                <w:rFonts w:ascii="仿宋_GB2312" w:eastAsia="仿宋_GB2312" w:hAnsi="仿宋_GB2312" w:cs="仿宋_GB2312" w:hint="eastAsia"/>
                <w:color w:val="000000"/>
                <w:kern w:val="0"/>
                <w:szCs w:val="21"/>
              </w:rPr>
              <w:t>1239</w:t>
            </w:r>
            <w:r>
              <w:rPr>
                <w:rFonts w:ascii="仿宋_GB2312" w:eastAsia="仿宋_GB2312" w:hAnsi="仿宋_GB2312" w:cs="仿宋_GB2312" w:hint="eastAsia"/>
                <w:color w:val="000000"/>
                <w:kern w:val="0"/>
                <w:szCs w:val="21"/>
              </w:rPr>
              <w:t>号</w:t>
            </w:r>
            <w:r>
              <w:rPr>
                <w:rFonts w:ascii="仿宋_GB2312" w:eastAsia="仿宋_GB2312" w:hAnsi="仿宋_GB2312" w:cs="仿宋_GB2312" w:hint="eastAsia"/>
                <w:color w:val="000000"/>
                <w:kern w:val="0"/>
                <w:szCs w:val="21"/>
              </w:rPr>
              <w:t>。</w:t>
            </w:r>
          </w:p>
        </w:tc>
      </w:tr>
      <w:tr w:rsidR="00966DF4">
        <w:trPr>
          <w:trHeight w:val="1561"/>
          <w:jc w:val="center"/>
        </w:trPr>
        <w:tc>
          <w:tcPr>
            <w:tcW w:w="943" w:type="dxa"/>
            <w:vAlign w:val="center"/>
          </w:tcPr>
          <w:p w:rsidR="00966DF4" w:rsidRDefault="00191ED5">
            <w:pPr>
              <w:spacing w:line="240" w:lineRule="exac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艺术设计类（视觉传达设计）</w:t>
            </w:r>
          </w:p>
        </w:tc>
        <w:tc>
          <w:tcPr>
            <w:tcW w:w="1276" w:type="dxa"/>
            <w:gridSpan w:val="3"/>
            <w:vAlign w:val="center"/>
          </w:tcPr>
          <w:p w:rsidR="00966DF4" w:rsidRDefault="00191ED5">
            <w:pPr>
              <w:spacing w:line="240" w:lineRule="exac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在校大学生（含研究生、留学生）</w:t>
            </w:r>
          </w:p>
        </w:tc>
        <w:tc>
          <w:tcPr>
            <w:tcW w:w="1037" w:type="dxa"/>
            <w:vAlign w:val="center"/>
          </w:tcPr>
          <w:p w:rsidR="00966DF4" w:rsidRDefault="00191ED5">
            <w:pPr>
              <w:spacing w:line="240" w:lineRule="exact"/>
              <w:rPr>
                <w:rFonts w:ascii="仿宋_GB2312" w:eastAsia="仿宋_GB2312" w:hAnsi="仿宋_GB2312" w:cs="仿宋_GB2312"/>
                <w:color w:val="000000"/>
                <w:kern w:val="0"/>
                <w:szCs w:val="21"/>
              </w:rPr>
            </w:pPr>
            <w:r>
              <w:rPr>
                <w:rFonts w:ascii="仿宋_GB2312" w:eastAsia="仿宋_GB2312" w:hAnsi="仿宋_GB2312" w:cs="仿宋_GB2312" w:hint="eastAsia"/>
                <w:color w:val="000000"/>
                <w:szCs w:val="21"/>
              </w:rPr>
              <w:t>2021</w:t>
            </w:r>
            <w:r>
              <w:rPr>
                <w:rFonts w:ascii="仿宋_GB2312" w:eastAsia="仿宋_GB2312" w:hAnsi="仿宋_GB2312" w:cs="仿宋_GB2312" w:hint="eastAsia"/>
                <w:color w:val="000000"/>
                <w:szCs w:val="21"/>
              </w:rPr>
              <w:t>年至今，学生在校期间完成的作品</w:t>
            </w:r>
          </w:p>
        </w:tc>
        <w:tc>
          <w:tcPr>
            <w:tcW w:w="3402" w:type="dxa"/>
            <w:gridSpan w:val="3"/>
            <w:vAlign w:val="center"/>
          </w:tcPr>
          <w:p w:rsidR="00966DF4" w:rsidRDefault="00191ED5">
            <w:pPr>
              <w:spacing w:line="240" w:lineRule="exac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1.</w:t>
            </w:r>
            <w:r>
              <w:rPr>
                <w:rFonts w:ascii="仿宋_GB2312" w:eastAsia="仿宋_GB2312" w:hAnsi="仿宋_GB2312" w:cs="仿宋_GB2312" w:hint="eastAsia"/>
                <w:color w:val="000000"/>
                <w:kern w:val="0"/>
                <w:szCs w:val="21"/>
              </w:rPr>
              <w:t>标志设计</w:t>
            </w:r>
          </w:p>
          <w:p w:rsidR="00966DF4" w:rsidRDefault="00191ED5">
            <w:pPr>
              <w:spacing w:line="240" w:lineRule="exac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2.</w:t>
            </w:r>
            <w:r>
              <w:rPr>
                <w:rFonts w:ascii="仿宋_GB2312" w:eastAsia="仿宋_GB2312" w:hAnsi="仿宋_GB2312" w:cs="仿宋_GB2312" w:hint="eastAsia"/>
                <w:color w:val="000000"/>
                <w:kern w:val="0"/>
                <w:szCs w:val="21"/>
              </w:rPr>
              <w:t>品牌设计</w:t>
            </w:r>
          </w:p>
          <w:p w:rsidR="00966DF4" w:rsidRDefault="00191ED5">
            <w:pPr>
              <w:spacing w:line="240" w:lineRule="exac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3.</w:t>
            </w:r>
            <w:r>
              <w:rPr>
                <w:rFonts w:ascii="仿宋_GB2312" w:eastAsia="仿宋_GB2312" w:hAnsi="仿宋_GB2312" w:cs="仿宋_GB2312" w:hint="eastAsia"/>
                <w:color w:val="000000"/>
                <w:kern w:val="0"/>
                <w:szCs w:val="21"/>
              </w:rPr>
              <w:t>包装设计</w:t>
            </w:r>
          </w:p>
          <w:p w:rsidR="00966DF4" w:rsidRDefault="00191ED5">
            <w:pPr>
              <w:spacing w:line="240" w:lineRule="exac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4.</w:t>
            </w:r>
            <w:r>
              <w:rPr>
                <w:rFonts w:ascii="仿宋_GB2312" w:eastAsia="仿宋_GB2312" w:hAnsi="仿宋_GB2312" w:cs="仿宋_GB2312" w:hint="eastAsia"/>
                <w:color w:val="000000"/>
                <w:kern w:val="0"/>
                <w:szCs w:val="21"/>
              </w:rPr>
              <w:t>书籍装帧设计</w:t>
            </w:r>
          </w:p>
          <w:p w:rsidR="00966DF4" w:rsidRDefault="00191ED5">
            <w:pPr>
              <w:spacing w:line="240" w:lineRule="exac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5.</w:t>
            </w:r>
            <w:r>
              <w:rPr>
                <w:rFonts w:ascii="仿宋_GB2312" w:eastAsia="仿宋_GB2312" w:hAnsi="仿宋_GB2312" w:cs="仿宋_GB2312" w:hint="eastAsia"/>
                <w:color w:val="000000"/>
                <w:kern w:val="0"/>
                <w:szCs w:val="21"/>
              </w:rPr>
              <w:t>招贴设计</w:t>
            </w:r>
          </w:p>
        </w:tc>
        <w:tc>
          <w:tcPr>
            <w:tcW w:w="1984" w:type="dxa"/>
            <w:vAlign w:val="center"/>
          </w:tcPr>
          <w:p w:rsidR="00966DF4" w:rsidRDefault="00191ED5">
            <w:pPr>
              <w:spacing w:line="240" w:lineRule="exac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提交要求：所有类型的作品均需提交评审用图（按模板要求），每件作品只能提交一个图（内容可以为单独一个作品图片或多个图片组合）。</w:t>
            </w:r>
          </w:p>
        </w:tc>
        <w:tc>
          <w:tcPr>
            <w:tcW w:w="4837" w:type="dxa"/>
            <w:vAlign w:val="center"/>
          </w:tcPr>
          <w:p w:rsidR="00966DF4" w:rsidRDefault="00191ED5">
            <w:pPr>
              <w:spacing w:line="240" w:lineRule="exac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各参赛学校将参赛作品的初评版（按模板制作）、作品汇总表及推荐专家名单的电子版，</w:t>
            </w:r>
            <w:r>
              <w:rPr>
                <w:rFonts w:ascii="仿宋_GB2312" w:eastAsia="仿宋_GB2312" w:hAnsi="仿宋_GB2312" w:cs="仿宋_GB2312" w:hint="eastAsia"/>
                <w:color w:val="000000"/>
                <w:kern w:val="0"/>
                <w:szCs w:val="21"/>
              </w:rPr>
              <w:t xml:space="preserve"> </w:t>
            </w:r>
            <w:r>
              <w:rPr>
                <w:rFonts w:ascii="仿宋_GB2312" w:eastAsia="仿宋_GB2312" w:hAnsi="仿宋_GB2312" w:cs="仿宋_GB2312" w:hint="eastAsia"/>
                <w:color w:val="000000"/>
                <w:kern w:val="0"/>
                <w:szCs w:val="21"/>
              </w:rPr>
              <w:t>通过一位负责老师（不要出现多位老师联系的情况，避免作品报送有疏漏）汇总整理后在</w:t>
            </w:r>
            <w:r>
              <w:rPr>
                <w:rFonts w:ascii="仿宋_GB2312" w:eastAsia="仿宋_GB2312" w:hAnsi="仿宋_GB2312" w:cs="仿宋_GB2312" w:hint="eastAsia"/>
                <w:color w:val="000000"/>
                <w:kern w:val="0"/>
                <w:szCs w:val="21"/>
              </w:rPr>
              <w:t>4</w:t>
            </w:r>
            <w:r>
              <w:rPr>
                <w:rFonts w:ascii="仿宋_GB2312" w:eastAsia="仿宋_GB2312" w:hAnsi="仿宋_GB2312" w:cs="仿宋_GB2312" w:hint="eastAsia"/>
                <w:color w:val="000000"/>
                <w:kern w:val="0"/>
                <w:szCs w:val="21"/>
              </w:rPr>
              <w:t>月</w:t>
            </w:r>
            <w:r>
              <w:rPr>
                <w:rFonts w:ascii="仿宋_GB2312" w:eastAsia="仿宋_GB2312" w:hAnsi="仿宋_GB2312" w:cs="仿宋_GB2312" w:hint="eastAsia"/>
                <w:color w:val="000000"/>
                <w:kern w:val="0"/>
                <w:szCs w:val="21"/>
              </w:rPr>
              <w:t>8</w:t>
            </w:r>
            <w:r>
              <w:rPr>
                <w:rFonts w:ascii="仿宋_GB2312" w:eastAsia="仿宋_GB2312" w:hAnsi="仿宋_GB2312" w:cs="仿宋_GB2312" w:hint="eastAsia"/>
                <w:color w:val="000000"/>
                <w:kern w:val="0"/>
                <w:szCs w:val="21"/>
              </w:rPr>
              <w:t>日之前通过“鲸鱼填报”小程序报送。</w:t>
            </w:r>
          </w:p>
          <w:p w:rsidR="00966DF4" w:rsidRDefault="00191ED5">
            <w:pPr>
              <w:spacing w:line="240" w:lineRule="exac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报送过程中如有问题请及时联系承办学校相关负责老师。</w:t>
            </w:r>
          </w:p>
        </w:tc>
      </w:tr>
      <w:tr w:rsidR="00966DF4">
        <w:trPr>
          <w:trHeight w:val="746"/>
          <w:jc w:val="center"/>
        </w:trPr>
        <w:tc>
          <w:tcPr>
            <w:tcW w:w="13479" w:type="dxa"/>
            <w:gridSpan w:val="10"/>
            <w:vAlign w:val="center"/>
          </w:tcPr>
          <w:p w:rsidR="00966DF4" w:rsidRDefault="00191ED5">
            <w:pPr>
              <w:spacing w:line="280" w:lineRule="exac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牵头学校：上海视觉艺术学院；联系人：周颖；座机：</w:t>
            </w:r>
            <w:r>
              <w:rPr>
                <w:rFonts w:ascii="仿宋_GB2312" w:eastAsia="仿宋_GB2312" w:hAnsi="仿宋_GB2312" w:cs="仿宋_GB2312" w:hint="eastAsia"/>
                <w:color w:val="000000"/>
                <w:szCs w:val="21"/>
              </w:rPr>
              <w:t>67822914</w:t>
            </w:r>
            <w:r>
              <w:rPr>
                <w:rFonts w:ascii="仿宋_GB2312" w:eastAsia="仿宋_GB2312" w:hAnsi="仿宋_GB2312" w:cs="仿宋_GB2312" w:hint="eastAsia"/>
                <w:color w:val="000000"/>
                <w:szCs w:val="21"/>
              </w:rPr>
              <w:t>；手机</w:t>
            </w:r>
            <w:r>
              <w:rPr>
                <w:rFonts w:ascii="仿宋_GB2312" w:eastAsia="仿宋_GB2312" w:hAnsi="仿宋_GB2312" w:cs="仿宋_GB2312" w:hint="eastAsia"/>
                <w:color w:val="000000"/>
                <w:szCs w:val="21"/>
              </w:rPr>
              <w:t>:13524604466</w:t>
            </w:r>
            <w:r>
              <w:rPr>
                <w:rFonts w:ascii="仿宋_GB2312" w:eastAsia="仿宋_GB2312" w:hAnsi="仿宋_GB2312" w:cs="仿宋_GB2312" w:hint="eastAsia"/>
                <w:color w:val="000000"/>
                <w:szCs w:val="21"/>
              </w:rPr>
              <w:t>；邮箱</w:t>
            </w:r>
            <w:r>
              <w:rPr>
                <w:rFonts w:ascii="仿宋_GB2312" w:eastAsia="仿宋_GB2312" w:hAnsi="仿宋_GB2312" w:cs="仿宋_GB2312" w:hint="eastAsia"/>
                <w:color w:val="000000"/>
                <w:szCs w:val="21"/>
              </w:rPr>
              <w:t>：</w:t>
            </w:r>
            <w:r>
              <w:rPr>
                <w:rFonts w:ascii="仿宋_GB2312" w:eastAsia="仿宋_GB2312" w:hAnsi="仿宋_GB2312" w:cs="仿宋_GB2312" w:hint="eastAsia"/>
                <w:color w:val="000000"/>
                <w:szCs w:val="21"/>
              </w:rPr>
              <w:t>7603673@qq.com</w:t>
            </w:r>
            <w:r>
              <w:rPr>
                <w:rFonts w:ascii="仿宋_GB2312" w:eastAsia="仿宋_GB2312" w:hAnsi="仿宋_GB2312" w:cs="仿宋_GB2312" w:hint="eastAsia"/>
                <w:color w:val="000000"/>
                <w:szCs w:val="21"/>
              </w:rPr>
              <w:t>；</w:t>
            </w:r>
          </w:p>
          <w:p w:rsidR="00966DF4" w:rsidRDefault="00191ED5">
            <w:pPr>
              <w:spacing w:line="280" w:lineRule="exac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邮寄地址：上海市松江区文翔路</w:t>
            </w:r>
            <w:r>
              <w:rPr>
                <w:rFonts w:ascii="仿宋_GB2312" w:eastAsia="仿宋_GB2312" w:hAnsi="仿宋_GB2312" w:cs="仿宋_GB2312" w:hint="eastAsia"/>
                <w:color w:val="000000"/>
                <w:szCs w:val="21"/>
              </w:rPr>
              <w:t>2200</w:t>
            </w:r>
            <w:r>
              <w:rPr>
                <w:rFonts w:ascii="仿宋_GB2312" w:eastAsia="仿宋_GB2312" w:hAnsi="仿宋_GB2312" w:cs="仿宋_GB2312" w:hint="eastAsia"/>
                <w:color w:val="000000"/>
                <w:szCs w:val="21"/>
              </w:rPr>
              <w:t>号行政楼</w:t>
            </w:r>
            <w:r>
              <w:rPr>
                <w:rFonts w:ascii="仿宋_GB2312" w:eastAsia="仿宋_GB2312" w:hAnsi="仿宋_GB2312" w:cs="仿宋_GB2312" w:hint="eastAsia"/>
                <w:color w:val="000000"/>
                <w:szCs w:val="21"/>
              </w:rPr>
              <w:t>101</w:t>
            </w:r>
            <w:r>
              <w:rPr>
                <w:rFonts w:ascii="仿宋_GB2312" w:eastAsia="仿宋_GB2312" w:hAnsi="仿宋_GB2312" w:cs="仿宋_GB2312" w:hint="eastAsia"/>
                <w:color w:val="000000"/>
                <w:szCs w:val="21"/>
              </w:rPr>
              <w:t>。</w:t>
            </w:r>
          </w:p>
          <w:p w:rsidR="00966DF4" w:rsidRDefault="00966DF4">
            <w:pPr>
              <w:spacing w:line="280" w:lineRule="exact"/>
              <w:rPr>
                <w:rFonts w:ascii="仿宋_GB2312" w:eastAsia="仿宋_GB2312" w:hAnsi="仿宋_GB2312" w:cs="仿宋_GB2312"/>
                <w:color w:val="000000"/>
                <w:szCs w:val="21"/>
              </w:rPr>
            </w:pPr>
          </w:p>
        </w:tc>
      </w:tr>
      <w:tr w:rsidR="00966DF4">
        <w:trPr>
          <w:trHeight w:val="284"/>
          <w:jc w:val="center"/>
        </w:trPr>
        <w:tc>
          <w:tcPr>
            <w:tcW w:w="1037" w:type="dxa"/>
            <w:gridSpan w:val="2"/>
            <w:vAlign w:val="center"/>
          </w:tcPr>
          <w:p w:rsidR="00966DF4" w:rsidRDefault="00191ED5">
            <w:pPr>
              <w:spacing w:line="280" w:lineRule="exact"/>
              <w:jc w:val="center"/>
              <w:rPr>
                <w:rFonts w:ascii="仿宋_GB2312" w:eastAsia="仿宋_GB2312" w:hAnsi="仿宋_GB2312" w:cs="仿宋_GB2312"/>
                <w:b/>
                <w:bCs/>
                <w:color w:val="000000"/>
                <w:kern w:val="0"/>
                <w:szCs w:val="21"/>
              </w:rPr>
            </w:pPr>
            <w:r>
              <w:rPr>
                <w:rFonts w:ascii="仿宋_GB2312" w:eastAsia="仿宋_GB2312" w:hAnsi="仿宋_GB2312" w:cs="仿宋_GB2312" w:hint="eastAsia"/>
                <w:b/>
                <w:bCs/>
                <w:color w:val="000000"/>
                <w:kern w:val="0"/>
                <w:szCs w:val="21"/>
              </w:rPr>
              <w:t>类别</w:t>
            </w:r>
          </w:p>
        </w:tc>
        <w:tc>
          <w:tcPr>
            <w:tcW w:w="1113" w:type="dxa"/>
            <w:vAlign w:val="center"/>
          </w:tcPr>
          <w:p w:rsidR="00966DF4" w:rsidRDefault="00191ED5">
            <w:pPr>
              <w:spacing w:line="280" w:lineRule="exact"/>
              <w:jc w:val="center"/>
              <w:rPr>
                <w:rFonts w:ascii="仿宋_GB2312" w:eastAsia="仿宋_GB2312" w:hAnsi="仿宋_GB2312" w:cs="仿宋_GB2312"/>
                <w:b/>
                <w:bCs/>
                <w:color w:val="000000"/>
                <w:kern w:val="0"/>
                <w:szCs w:val="21"/>
              </w:rPr>
            </w:pPr>
            <w:r>
              <w:rPr>
                <w:rFonts w:ascii="仿宋_GB2312" w:eastAsia="仿宋_GB2312" w:hAnsi="仿宋_GB2312" w:cs="仿宋_GB2312" w:hint="eastAsia"/>
                <w:b/>
                <w:bCs/>
                <w:color w:val="000000"/>
                <w:kern w:val="0"/>
                <w:szCs w:val="21"/>
              </w:rPr>
              <w:t>参赛对</w:t>
            </w:r>
          </w:p>
          <w:p w:rsidR="00966DF4" w:rsidRDefault="00191ED5">
            <w:pPr>
              <w:spacing w:line="280" w:lineRule="exact"/>
              <w:jc w:val="center"/>
              <w:rPr>
                <w:rFonts w:ascii="仿宋_GB2312" w:eastAsia="仿宋_GB2312" w:hAnsi="仿宋_GB2312" w:cs="仿宋_GB2312"/>
                <w:b/>
                <w:bCs/>
                <w:color w:val="000000"/>
                <w:kern w:val="0"/>
                <w:szCs w:val="21"/>
              </w:rPr>
            </w:pPr>
            <w:r>
              <w:rPr>
                <w:rFonts w:ascii="仿宋_GB2312" w:eastAsia="仿宋_GB2312" w:hAnsi="仿宋_GB2312" w:cs="仿宋_GB2312" w:hint="eastAsia"/>
                <w:b/>
                <w:bCs/>
                <w:color w:val="000000"/>
                <w:kern w:val="0"/>
                <w:szCs w:val="21"/>
              </w:rPr>
              <w:t>象要求</w:t>
            </w:r>
          </w:p>
        </w:tc>
        <w:tc>
          <w:tcPr>
            <w:tcW w:w="1740" w:type="dxa"/>
            <w:gridSpan w:val="3"/>
            <w:vAlign w:val="center"/>
          </w:tcPr>
          <w:p w:rsidR="00966DF4" w:rsidRDefault="00191ED5">
            <w:pPr>
              <w:spacing w:line="280" w:lineRule="exact"/>
              <w:jc w:val="center"/>
              <w:rPr>
                <w:rFonts w:ascii="仿宋_GB2312" w:eastAsia="仿宋_GB2312" w:hAnsi="仿宋_GB2312" w:cs="仿宋_GB2312"/>
                <w:b/>
                <w:bCs/>
                <w:color w:val="000000"/>
                <w:kern w:val="0"/>
                <w:szCs w:val="21"/>
              </w:rPr>
            </w:pPr>
            <w:r>
              <w:rPr>
                <w:rFonts w:ascii="仿宋_GB2312" w:eastAsia="仿宋_GB2312" w:hAnsi="仿宋_GB2312" w:cs="仿宋_GB2312" w:hint="eastAsia"/>
                <w:b/>
                <w:bCs/>
                <w:color w:val="000000"/>
                <w:kern w:val="0"/>
                <w:szCs w:val="21"/>
              </w:rPr>
              <w:t>作品完成</w:t>
            </w:r>
          </w:p>
          <w:p w:rsidR="00966DF4" w:rsidRDefault="00191ED5">
            <w:pPr>
              <w:spacing w:line="280" w:lineRule="exact"/>
              <w:jc w:val="center"/>
              <w:rPr>
                <w:rFonts w:ascii="仿宋_GB2312" w:eastAsia="仿宋_GB2312" w:hAnsi="仿宋_GB2312" w:cs="仿宋_GB2312"/>
                <w:b/>
                <w:bCs/>
                <w:color w:val="000000"/>
                <w:kern w:val="0"/>
                <w:szCs w:val="21"/>
              </w:rPr>
            </w:pPr>
            <w:r>
              <w:rPr>
                <w:rFonts w:ascii="仿宋_GB2312" w:eastAsia="仿宋_GB2312" w:hAnsi="仿宋_GB2312" w:cs="仿宋_GB2312" w:hint="eastAsia"/>
                <w:b/>
                <w:bCs/>
                <w:color w:val="000000"/>
                <w:kern w:val="0"/>
                <w:szCs w:val="21"/>
              </w:rPr>
              <w:t>时限要求</w:t>
            </w:r>
          </w:p>
        </w:tc>
        <w:tc>
          <w:tcPr>
            <w:tcW w:w="2059" w:type="dxa"/>
            <w:vAlign w:val="center"/>
          </w:tcPr>
          <w:p w:rsidR="00966DF4" w:rsidRDefault="00191ED5">
            <w:pPr>
              <w:spacing w:line="280" w:lineRule="exact"/>
              <w:jc w:val="center"/>
              <w:rPr>
                <w:rFonts w:ascii="仿宋_GB2312" w:eastAsia="仿宋_GB2312" w:hAnsi="仿宋_GB2312" w:cs="仿宋_GB2312"/>
                <w:b/>
                <w:bCs/>
                <w:color w:val="000000"/>
                <w:kern w:val="0"/>
                <w:szCs w:val="21"/>
              </w:rPr>
            </w:pPr>
            <w:r>
              <w:rPr>
                <w:rFonts w:ascii="仿宋_GB2312" w:eastAsia="仿宋_GB2312" w:hAnsi="仿宋_GB2312" w:cs="仿宋_GB2312" w:hint="eastAsia"/>
                <w:b/>
                <w:bCs/>
                <w:color w:val="000000"/>
                <w:kern w:val="0"/>
                <w:szCs w:val="21"/>
              </w:rPr>
              <w:t>作品规格要求</w:t>
            </w:r>
          </w:p>
        </w:tc>
        <w:tc>
          <w:tcPr>
            <w:tcW w:w="2693" w:type="dxa"/>
            <w:gridSpan w:val="2"/>
            <w:vAlign w:val="center"/>
          </w:tcPr>
          <w:p w:rsidR="00966DF4" w:rsidRDefault="00191ED5">
            <w:pPr>
              <w:spacing w:line="280" w:lineRule="exact"/>
              <w:jc w:val="center"/>
              <w:rPr>
                <w:rFonts w:ascii="仿宋_GB2312" w:eastAsia="仿宋_GB2312" w:hAnsi="仿宋_GB2312" w:cs="仿宋_GB2312"/>
                <w:b/>
                <w:bCs/>
                <w:color w:val="000000"/>
                <w:kern w:val="0"/>
                <w:szCs w:val="21"/>
              </w:rPr>
            </w:pPr>
            <w:r>
              <w:rPr>
                <w:rFonts w:ascii="仿宋_GB2312" w:eastAsia="仿宋_GB2312" w:hAnsi="仿宋_GB2312" w:cs="仿宋_GB2312" w:hint="eastAsia"/>
                <w:b/>
                <w:bCs/>
                <w:color w:val="000000"/>
                <w:kern w:val="0"/>
                <w:szCs w:val="21"/>
              </w:rPr>
              <w:t>作品呈现形式</w:t>
            </w:r>
          </w:p>
        </w:tc>
        <w:tc>
          <w:tcPr>
            <w:tcW w:w="4837" w:type="dxa"/>
            <w:vAlign w:val="center"/>
          </w:tcPr>
          <w:p w:rsidR="00966DF4" w:rsidRDefault="00191ED5">
            <w:pPr>
              <w:spacing w:line="280" w:lineRule="exact"/>
              <w:jc w:val="center"/>
              <w:rPr>
                <w:rFonts w:ascii="仿宋_GB2312" w:eastAsia="仿宋_GB2312" w:hAnsi="仿宋_GB2312" w:cs="仿宋_GB2312"/>
                <w:b/>
                <w:bCs/>
                <w:color w:val="000000"/>
                <w:kern w:val="0"/>
                <w:szCs w:val="21"/>
              </w:rPr>
            </w:pPr>
            <w:r>
              <w:rPr>
                <w:rFonts w:ascii="仿宋_GB2312" w:eastAsia="仿宋_GB2312" w:hAnsi="仿宋_GB2312" w:cs="仿宋_GB2312" w:hint="eastAsia"/>
                <w:b/>
                <w:bCs/>
                <w:color w:val="000000"/>
                <w:kern w:val="0"/>
                <w:szCs w:val="21"/>
              </w:rPr>
              <w:t>备注</w:t>
            </w:r>
          </w:p>
        </w:tc>
      </w:tr>
      <w:tr w:rsidR="00966DF4">
        <w:trPr>
          <w:trHeight w:val="1826"/>
          <w:jc w:val="center"/>
        </w:trPr>
        <w:tc>
          <w:tcPr>
            <w:tcW w:w="1037" w:type="dxa"/>
            <w:gridSpan w:val="2"/>
            <w:vAlign w:val="center"/>
          </w:tcPr>
          <w:p w:rsidR="00966DF4" w:rsidRDefault="00191ED5">
            <w:pPr>
              <w:spacing w:line="280" w:lineRule="exac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服装戏剧音乐艺术类（</w:t>
            </w:r>
            <w:r>
              <w:rPr>
                <w:rFonts w:ascii="仿宋_GB2312" w:eastAsia="仿宋_GB2312" w:hAnsi="仿宋_GB2312" w:cs="仿宋_GB2312" w:hint="eastAsia"/>
                <w:color w:val="000000"/>
                <w:szCs w:val="21"/>
              </w:rPr>
              <w:t>服装设计）</w:t>
            </w:r>
          </w:p>
        </w:tc>
        <w:tc>
          <w:tcPr>
            <w:tcW w:w="1113" w:type="dxa"/>
            <w:vAlign w:val="center"/>
          </w:tcPr>
          <w:p w:rsidR="00966DF4" w:rsidRDefault="00191ED5">
            <w:pPr>
              <w:spacing w:line="280" w:lineRule="exac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在校大学生（含研究生、留学生）</w:t>
            </w:r>
          </w:p>
        </w:tc>
        <w:tc>
          <w:tcPr>
            <w:tcW w:w="1740" w:type="dxa"/>
            <w:gridSpan w:val="3"/>
            <w:vAlign w:val="center"/>
          </w:tcPr>
          <w:p w:rsidR="00966DF4" w:rsidRDefault="00191ED5">
            <w:pPr>
              <w:spacing w:line="280" w:lineRule="exact"/>
              <w:rPr>
                <w:rFonts w:ascii="仿宋_GB2312" w:eastAsia="仿宋_GB2312" w:hAnsi="仿宋_GB2312" w:cs="仿宋_GB2312"/>
                <w:color w:val="000000"/>
                <w:kern w:val="0"/>
                <w:szCs w:val="21"/>
              </w:rPr>
            </w:pPr>
            <w:r>
              <w:rPr>
                <w:rStyle w:val="10"/>
                <w:rFonts w:ascii="仿宋_GB2312" w:eastAsia="仿宋_GB2312" w:hAnsi="仿宋_GB2312" w:cs="仿宋_GB2312" w:hint="eastAsia"/>
                <w:szCs w:val="21"/>
              </w:rPr>
              <w:t>2022-2023</w:t>
            </w:r>
            <w:r>
              <w:rPr>
                <w:rFonts w:ascii="仿宋_GB2312" w:eastAsia="仿宋_GB2312" w:hAnsi="仿宋_GB2312" w:cs="仿宋_GB2312" w:hint="eastAsia"/>
                <w:color w:val="000000"/>
                <w:kern w:val="0"/>
                <w:szCs w:val="21"/>
              </w:rPr>
              <w:t>在校期间完成的服装实物作品</w:t>
            </w:r>
          </w:p>
        </w:tc>
        <w:tc>
          <w:tcPr>
            <w:tcW w:w="2059" w:type="dxa"/>
            <w:vAlign w:val="center"/>
          </w:tcPr>
          <w:p w:rsidR="00966DF4" w:rsidRDefault="00191ED5">
            <w:pPr>
              <w:spacing w:line="280" w:lineRule="exac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服装实物（男女装按照标准模特尺寸制作）</w:t>
            </w:r>
          </w:p>
        </w:tc>
        <w:tc>
          <w:tcPr>
            <w:tcW w:w="2693" w:type="dxa"/>
            <w:gridSpan w:val="2"/>
            <w:vAlign w:val="center"/>
          </w:tcPr>
          <w:p w:rsidR="00966DF4" w:rsidRDefault="00191ED5">
            <w:pPr>
              <w:tabs>
                <w:tab w:val="left" w:pos="312"/>
              </w:tabs>
              <w:suppressAutoHyphens/>
              <w:spacing w:before="100" w:beforeAutospacing="1" w:after="100" w:afterAutospacing="1" w:line="240" w:lineRule="exac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服装实物</w:t>
            </w:r>
          </w:p>
        </w:tc>
        <w:tc>
          <w:tcPr>
            <w:tcW w:w="4837" w:type="dxa"/>
            <w:vAlign w:val="center"/>
          </w:tcPr>
          <w:p w:rsidR="00966DF4" w:rsidRDefault="00191ED5">
            <w:pPr>
              <w:spacing w:line="240" w:lineRule="exac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1.</w:t>
            </w:r>
            <w:r>
              <w:rPr>
                <w:rFonts w:ascii="仿宋_GB2312" w:eastAsia="仿宋_GB2312" w:hAnsi="仿宋_GB2312" w:cs="仿宋_GB2312" w:hint="eastAsia"/>
                <w:color w:val="000000"/>
                <w:szCs w:val="21"/>
              </w:rPr>
              <w:t>作品应符合主题要求；为原创作品，不得侵犯他人知识产权和权利；具有市场价值和可实现性。</w:t>
            </w:r>
          </w:p>
          <w:p w:rsidR="00966DF4" w:rsidRDefault="00191ED5">
            <w:pPr>
              <w:spacing w:line="240" w:lineRule="exac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2.</w:t>
            </w:r>
            <w:r>
              <w:rPr>
                <w:rFonts w:ascii="仿宋_GB2312" w:eastAsia="仿宋_GB2312" w:hAnsi="仿宋_GB2312" w:cs="仿宋_GB2312" w:hint="eastAsia"/>
                <w:color w:val="000000"/>
                <w:szCs w:val="21"/>
              </w:rPr>
              <w:t>材料报送：</w:t>
            </w:r>
          </w:p>
          <w:p w:rsidR="00966DF4" w:rsidRDefault="00191ED5">
            <w:pPr>
              <w:spacing w:line="240" w:lineRule="exac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w:t>
            </w:r>
            <w:r>
              <w:rPr>
                <w:rFonts w:ascii="仿宋_GB2312" w:eastAsia="仿宋_GB2312" w:hAnsi="仿宋_GB2312" w:cs="仿宋_GB2312" w:hint="eastAsia"/>
                <w:color w:val="000000"/>
                <w:szCs w:val="21"/>
              </w:rPr>
              <w:t>1</w:t>
            </w:r>
            <w:r>
              <w:rPr>
                <w:rFonts w:ascii="仿宋_GB2312" w:eastAsia="仿宋_GB2312" w:hAnsi="仿宋_GB2312" w:cs="仿宋_GB2312" w:hint="eastAsia"/>
                <w:color w:val="000000"/>
                <w:szCs w:val="21"/>
              </w:rPr>
              <w:t>）</w:t>
            </w:r>
            <w:r>
              <w:rPr>
                <w:rFonts w:ascii="仿宋_GB2312" w:eastAsia="仿宋_GB2312" w:hAnsi="仿宋_GB2312" w:cs="仿宋_GB2312" w:hint="eastAsia"/>
                <w:color w:val="000000"/>
                <w:szCs w:val="21"/>
              </w:rPr>
              <w:t>2023</w:t>
            </w:r>
            <w:r>
              <w:rPr>
                <w:rFonts w:ascii="仿宋_GB2312" w:eastAsia="仿宋_GB2312" w:hAnsi="仿宋_GB2312" w:cs="仿宋_GB2312" w:hint="eastAsia"/>
                <w:color w:val="000000"/>
                <w:szCs w:val="21"/>
              </w:rPr>
              <w:t>年</w:t>
            </w:r>
            <w:r>
              <w:rPr>
                <w:rFonts w:ascii="仿宋_GB2312" w:eastAsia="仿宋_GB2312" w:hAnsi="仿宋_GB2312" w:cs="仿宋_GB2312" w:hint="eastAsia"/>
                <w:color w:val="000000"/>
                <w:szCs w:val="21"/>
              </w:rPr>
              <w:t>4</w:t>
            </w:r>
            <w:r>
              <w:rPr>
                <w:rFonts w:ascii="仿宋_GB2312" w:eastAsia="仿宋_GB2312" w:hAnsi="仿宋_GB2312" w:cs="仿宋_GB2312" w:hint="eastAsia"/>
                <w:color w:val="000000"/>
                <w:szCs w:val="21"/>
              </w:rPr>
              <w:t>月</w:t>
            </w:r>
            <w:r>
              <w:rPr>
                <w:rFonts w:ascii="仿宋_GB2312" w:eastAsia="仿宋_GB2312" w:hAnsi="仿宋_GB2312" w:cs="仿宋_GB2312" w:hint="eastAsia"/>
                <w:color w:val="000000"/>
                <w:szCs w:val="21"/>
              </w:rPr>
              <w:t>3</w:t>
            </w:r>
            <w:r>
              <w:rPr>
                <w:rFonts w:ascii="仿宋_GB2312" w:eastAsia="仿宋_GB2312" w:hAnsi="仿宋_GB2312" w:cs="仿宋_GB2312" w:hint="eastAsia"/>
                <w:color w:val="000000"/>
                <w:szCs w:val="21"/>
              </w:rPr>
              <w:t>日前报送《展示活动</w:t>
            </w:r>
            <w:r>
              <w:rPr>
                <w:rFonts w:ascii="仿宋_GB2312" w:eastAsia="仿宋_GB2312" w:hAnsi="仿宋_GB2312" w:cs="仿宋_GB2312" w:hint="eastAsia"/>
                <w:color w:val="000000"/>
                <w:szCs w:val="21"/>
              </w:rPr>
              <w:t>(</w:t>
            </w:r>
            <w:r>
              <w:rPr>
                <w:rFonts w:ascii="仿宋_GB2312" w:eastAsia="仿宋_GB2312" w:hAnsi="仿宋_GB2312" w:cs="仿宋_GB2312" w:hint="eastAsia"/>
                <w:color w:val="000000"/>
                <w:szCs w:val="21"/>
              </w:rPr>
              <w:t>服装设计</w:t>
            </w:r>
            <w:r>
              <w:rPr>
                <w:rFonts w:ascii="仿宋_GB2312" w:eastAsia="仿宋_GB2312" w:hAnsi="仿宋_GB2312" w:cs="仿宋_GB2312" w:hint="eastAsia"/>
                <w:color w:val="000000"/>
                <w:szCs w:val="21"/>
              </w:rPr>
              <w:t>)</w:t>
            </w:r>
            <w:r>
              <w:rPr>
                <w:rFonts w:ascii="仿宋_GB2312" w:eastAsia="仿宋_GB2312" w:hAnsi="仿宋_GB2312" w:cs="仿宋_GB2312" w:hint="eastAsia"/>
                <w:color w:val="000000"/>
                <w:szCs w:val="21"/>
              </w:rPr>
              <w:t>申报表》，以及参赛作品</w:t>
            </w:r>
            <w:r>
              <w:rPr>
                <w:rFonts w:ascii="仿宋_GB2312" w:eastAsia="仿宋_GB2312" w:hAnsi="仿宋_GB2312" w:cs="仿宋_GB2312" w:hint="eastAsia"/>
                <w:color w:val="000000"/>
                <w:szCs w:val="21"/>
              </w:rPr>
              <w:t>A4</w:t>
            </w:r>
            <w:r>
              <w:rPr>
                <w:rFonts w:ascii="仿宋_GB2312" w:eastAsia="仿宋_GB2312" w:hAnsi="仿宋_GB2312" w:cs="仿宋_GB2312" w:hint="eastAsia"/>
                <w:color w:val="000000"/>
                <w:szCs w:val="21"/>
              </w:rPr>
              <w:t>彩色打印版，邮寄至上海市延安西路</w:t>
            </w:r>
            <w:r>
              <w:rPr>
                <w:rFonts w:ascii="仿宋_GB2312" w:eastAsia="仿宋_GB2312" w:hAnsi="仿宋_GB2312" w:cs="仿宋_GB2312" w:hint="eastAsia"/>
                <w:color w:val="000000"/>
                <w:szCs w:val="21"/>
              </w:rPr>
              <w:t>1882</w:t>
            </w:r>
            <w:r>
              <w:rPr>
                <w:rFonts w:ascii="仿宋_GB2312" w:eastAsia="仿宋_GB2312" w:hAnsi="仿宋_GB2312" w:cs="仿宋_GB2312" w:hint="eastAsia"/>
                <w:color w:val="000000"/>
                <w:szCs w:val="21"/>
              </w:rPr>
              <w:t>号</w:t>
            </w:r>
            <w:r>
              <w:rPr>
                <w:rFonts w:ascii="仿宋_GB2312" w:eastAsia="仿宋_GB2312" w:hAnsi="仿宋_GB2312" w:cs="仿宋_GB2312" w:hint="eastAsia"/>
                <w:color w:val="000000"/>
                <w:szCs w:val="21"/>
              </w:rPr>
              <w:t xml:space="preserve"> </w:t>
            </w:r>
            <w:r>
              <w:rPr>
                <w:rFonts w:ascii="仿宋_GB2312" w:eastAsia="仿宋_GB2312" w:hAnsi="仿宋_GB2312" w:cs="仿宋_GB2312" w:hint="eastAsia"/>
                <w:color w:val="000000"/>
                <w:szCs w:val="21"/>
              </w:rPr>
              <w:t>东华大学</w:t>
            </w:r>
            <w:r>
              <w:rPr>
                <w:rFonts w:ascii="仿宋_GB2312" w:eastAsia="仿宋_GB2312" w:hAnsi="仿宋_GB2312" w:cs="仿宋_GB2312" w:hint="eastAsia"/>
                <w:color w:val="000000"/>
                <w:szCs w:val="21"/>
              </w:rPr>
              <w:t xml:space="preserve"> </w:t>
            </w:r>
            <w:r>
              <w:rPr>
                <w:rFonts w:ascii="仿宋_GB2312" w:eastAsia="仿宋_GB2312" w:hAnsi="仿宋_GB2312" w:cs="仿宋_GB2312" w:hint="eastAsia"/>
                <w:color w:val="000000"/>
                <w:szCs w:val="21"/>
              </w:rPr>
              <w:t>宋老师收（电子版发送到报名邮箱</w:t>
            </w:r>
            <w:r>
              <w:rPr>
                <w:rFonts w:ascii="仿宋_GB2312" w:eastAsia="仿宋_GB2312" w:hAnsi="仿宋_GB2312" w:cs="仿宋_GB2312" w:hint="eastAsia"/>
                <w:color w:val="000000"/>
                <w:szCs w:val="21"/>
              </w:rPr>
              <w:t>：</w:t>
            </w:r>
            <w:r>
              <w:rPr>
                <w:rFonts w:ascii="仿宋_GB2312" w:eastAsia="仿宋_GB2312" w:hAnsi="仿宋_GB2312" w:cs="仿宋_GB2312" w:hint="eastAsia"/>
                <w:color w:val="000000"/>
                <w:szCs w:val="21"/>
              </w:rPr>
              <w:t>hcqc2023@163.com</w:t>
            </w:r>
            <w:r>
              <w:rPr>
                <w:rFonts w:ascii="仿宋_GB2312" w:eastAsia="仿宋_GB2312" w:hAnsi="仿宋_GB2312" w:cs="仿宋_GB2312" w:hint="eastAsia"/>
                <w:color w:val="000000"/>
                <w:szCs w:val="21"/>
              </w:rPr>
              <w:t>），以备初审，逾期不再受理。初赛时间为</w:t>
            </w:r>
            <w:r>
              <w:rPr>
                <w:rFonts w:ascii="仿宋_GB2312" w:eastAsia="仿宋_GB2312" w:hAnsi="仿宋_GB2312" w:cs="仿宋_GB2312" w:hint="eastAsia"/>
                <w:color w:val="000000"/>
                <w:szCs w:val="21"/>
              </w:rPr>
              <w:t>4</w:t>
            </w:r>
            <w:r>
              <w:rPr>
                <w:rFonts w:ascii="仿宋_GB2312" w:eastAsia="仿宋_GB2312" w:hAnsi="仿宋_GB2312" w:cs="仿宋_GB2312" w:hint="eastAsia"/>
                <w:color w:val="000000"/>
                <w:szCs w:val="21"/>
              </w:rPr>
              <w:t>月</w:t>
            </w:r>
            <w:r>
              <w:rPr>
                <w:rFonts w:ascii="仿宋_GB2312" w:eastAsia="仿宋_GB2312" w:hAnsi="仿宋_GB2312" w:cs="仿宋_GB2312" w:hint="eastAsia"/>
                <w:color w:val="000000"/>
                <w:szCs w:val="21"/>
              </w:rPr>
              <w:t>11</w:t>
            </w:r>
            <w:r>
              <w:rPr>
                <w:rFonts w:ascii="仿宋_GB2312" w:eastAsia="仿宋_GB2312" w:hAnsi="仿宋_GB2312" w:cs="仿宋_GB2312" w:hint="eastAsia"/>
                <w:color w:val="000000"/>
                <w:szCs w:val="21"/>
              </w:rPr>
              <w:t>号（时间暂定）。</w:t>
            </w:r>
          </w:p>
          <w:p w:rsidR="00966DF4" w:rsidRDefault="00191ED5">
            <w:pPr>
              <w:spacing w:line="240" w:lineRule="exac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w:t>
            </w:r>
            <w:r>
              <w:rPr>
                <w:rFonts w:ascii="仿宋_GB2312" w:eastAsia="仿宋_GB2312" w:hAnsi="仿宋_GB2312" w:cs="仿宋_GB2312" w:hint="eastAsia"/>
                <w:color w:val="000000"/>
                <w:szCs w:val="21"/>
              </w:rPr>
              <w:t>2</w:t>
            </w:r>
            <w:r>
              <w:rPr>
                <w:rFonts w:ascii="仿宋_GB2312" w:eastAsia="仿宋_GB2312" w:hAnsi="仿宋_GB2312" w:cs="仿宋_GB2312" w:hint="eastAsia"/>
                <w:color w:val="000000"/>
                <w:szCs w:val="21"/>
              </w:rPr>
              <w:t>）</w:t>
            </w:r>
            <w:r>
              <w:rPr>
                <w:rFonts w:ascii="仿宋_GB2312" w:eastAsia="仿宋_GB2312" w:hAnsi="仿宋_GB2312" w:cs="仿宋_GB2312" w:hint="eastAsia"/>
                <w:color w:val="000000"/>
                <w:szCs w:val="21"/>
              </w:rPr>
              <w:t>2023</w:t>
            </w:r>
            <w:r>
              <w:rPr>
                <w:rFonts w:ascii="仿宋_GB2312" w:eastAsia="仿宋_GB2312" w:hAnsi="仿宋_GB2312" w:cs="仿宋_GB2312" w:hint="eastAsia"/>
                <w:color w:val="000000"/>
                <w:szCs w:val="21"/>
              </w:rPr>
              <w:t>年</w:t>
            </w:r>
            <w:r>
              <w:rPr>
                <w:rFonts w:ascii="仿宋_GB2312" w:eastAsia="仿宋_GB2312" w:hAnsi="仿宋_GB2312" w:cs="仿宋_GB2312" w:hint="eastAsia"/>
                <w:color w:val="000000"/>
                <w:szCs w:val="21"/>
              </w:rPr>
              <w:t>4</w:t>
            </w:r>
            <w:r>
              <w:rPr>
                <w:rFonts w:ascii="仿宋_GB2312" w:eastAsia="仿宋_GB2312" w:hAnsi="仿宋_GB2312" w:cs="仿宋_GB2312" w:hint="eastAsia"/>
                <w:color w:val="000000"/>
                <w:szCs w:val="21"/>
              </w:rPr>
              <w:t>月</w:t>
            </w:r>
            <w:r>
              <w:rPr>
                <w:rFonts w:ascii="仿宋_GB2312" w:eastAsia="仿宋_GB2312" w:hAnsi="仿宋_GB2312" w:cs="仿宋_GB2312" w:hint="eastAsia"/>
                <w:color w:val="000000"/>
                <w:szCs w:val="21"/>
              </w:rPr>
              <w:t>23</w:t>
            </w:r>
            <w:r>
              <w:rPr>
                <w:rFonts w:ascii="仿宋_GB2312" w:eastAsia="仿宋_GB2312" w:hAnsi="仿宋_GB2312" w:cs="仿宋_GB2312" w:hint="eastAsia"/>
                <w:color w:val="000000"/>
                <w:szCs w:val="21"/>
              </w:rPr>
              <w:t>日决赛（时间暂定）将通过初审的作品送达东华大学延安路校区（上海市延安西路</w:t>
            </w:r>
            <w:r>
              <w:rPr>
                <w:rFonts w:ascii="仿宋_GB2312" w:eastAsia="仿宋_GB2312" w:hAnsi="仿宋_GB2312" w:cs="仿宋_GB2312" w:hint="eastAsia"/>
                <w:color w:val="000000"/>
                <w:szCs w:val="21"/>
              </w:rPr>
              <w:t>1882</w:t>
            </w:r>
            <w:r>
              <w:rPr>
                <w:rFonts w:ascii="仿宋_GB2312" w:eastAsia="仿宋_GB2312" w:hAnsi="仿宋_GB2312" w:cs="仿宋_GB2312" w:hint="eastAsia"/>
                <w:color w:val="000000"/>
                <w:szCs w:val="21"/>
              </w:rPr>
              <w:t>号服装与艺术设计学院）。</w:t>
            </w:r>
          </w:p>
        </w:tc>
      </w:tr>
      <w:tr w:rsidR="00966DF4">
        <w:trPr>
          <w:trHeight w:val="833"/>
          <w:jc w:val="center"/>
        </w:trPr>
        <w:tc>
          <w:tcPr>
            <w:tcW w:w="13479" w:type="dxa"/>
            <w:gridSpan w:val="10"/>
            <w:vAlign w:val="center"/>
          </w:tcPr>
          <w:p w:rsidR="00966DF4" w:rsidRDefault="00191ED5">
            <w:pPr>
              <w:spacing w:line="240" w:lineRule="exac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牵头学校：东华大学；联系人：姬广凯；座机：</w:t>
            </w:r>
            <w:r>
              <w:rPr>
                <w:rFonts w:ascii="仿宋_GB2312" w:eastAsia="仿宋_GB2312" w:hAnsi="仿宋_GB2312" w:cs="仿宋_GB2312" w:hint="eastAsia"/>
                <w:color w:val="000000"/>
                <w:szCs w:val="21"/>
              </w:rPr>
              <w:t>67792064</w:t>
            </w:r>
            <w:r>
              <w:rPr>
                <w:rFonts w:ascii="仿宋_GB2312" w:eastAsia="仿宋_GB2312" w:hAnsi="仿宋_GB2312" w:cs="仿宋_GB2312" w:hint="eastAsia"/>
                <w:color w:val="000000"/>
                <w:szCs w:val="21"/>
              </w:rPr>
              <w:t>；手机：</w:t>
            </w:r>
            <w:r>
              <w:rPr>
                <w:rFonts w:ascii="仿宋_GB2312" w:eastAsia="仿宋_GB2312" w:hAnsi="仿宋_GB2312" w:cs="仿宋_GB2312" w:hint="eastAsia"/>
                <w:color w:val="000000"/>
                <w:szCs w:val="21"/>
              </w:rPr>
              <w:t>13916154578</w:t>
            </w:r>
            <w:r>
              <w:rPr>
                <w:rFonts w:ascii="仿宋_GB2312" w:eastAsia="仿宋_GB2312" w:hAnsi="仿宋_GB2312" w:cs="仿宋_GB2312" w:hint="eastAsia"/>
                <w:color w:val="000000"/>
                <w:szCs w:val="21"/>
              </w:rPr>
              <w:t>；邮箱：</w:t>
            </w:r>
            <w:r>
              <w:rPr>
                <w:rFonts w:ascii="仿宋_GB2312" w:eastAsia="仿宋_GB2312" w:hAnsi="仿宋_GB2312" w:cs="仿宋_GB2312" w:hint="eastAsia"/>
                <w:color w:val="000000"/>
                <w:szCs w:val="21"/>
              </w:rPr>
              <w:t>jiguangkai@d</w:t>
            </w:r>
            <w:r>
              <w:rPr>
                <w:rFonts w:ascii="仿宋_GB2312" w:eastAsia="仿宋_GB2312" w:hAnsi="仿宋_GB2312" w:cs="仿宋_GB2312" w:hint="eastAsia"/>
                <w:color w:val="000000"/>
                <w:szCs w:val="21"/>
              </w:rPr>
              <w:t>hu.edu.cn</w:t>
            </w:r>
            <w:r>
              <w:rPr>
                <w:rFonts w:ascii="仿宋_GB2312" w:eastAsia="仿宋_GB2312" w:hAnsi="仿宋_GB2312" w:cs="仿宋_GB2312" w:hint="eastAsia"/>
                <w:color w:val="000000"/>
                <w:szCs w:val="21"/>
              </w:rPr>
              <w:t>；邮寄地址：松江区人民北路</w:t>
            </w:r>
            <w:r>
              <w:rPr>
                <w:rFonts w:ascii="仿宋_GB2312" w:eastAsia="仿宋_GB2312" w:hAnsi="仿宋_GB2312" w:cs="仿宋_GB2312" w:hint="eastAsia"/>
                <w:color w:val="000000"/>
                <w:szCs w:val="21"/>
              </w:rPr>
              <w:t>2999</w:t>
            </w:r>
            <w:r>
              <w:rPr>
                <w:rFonts w:ascii="仿宋_GB2312" w:eastAsia="仿宋_GB2312" w:hAnsi="仿宋_GB2312" w:cs="仿宋_GB2312" w:hint="eastAsia"/>
                <w:color w:val="000000"/>
                <w:szCs w:val="21"/>
              </w:rPr>
              <w:t>号</w:t>
            </w:r>
          </w:p>
          <w:p w:rsidR="00966DF4" w:rsidRDefault="00191ED5">
            <w:pPr>
              <w:spacing w:line="240" w:lineRule="exac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作品投稿联系人：宋老师；手机：</w:t>
            </w:r>
            <w:r>
              <w:rPr>
                <w:rFonts w:ascii="仿宋_GB2312" w:eastAsia="仿宋_GB2312" w:hAnsi="仿宋_GB2312" w:cs="仿宋_GB2312" w:hint="eastAsia"/>
                <w:color w:val="000000"/>
                <w:szCs w:val="21"/>
              </w:rPr>
              <w:t>13817000590</w:t>
            </w:r>
            <w:r>
              <w:rPr>
                <w:rFonts w:ascii="仿宋_GB2312" w:eastAsia="仿宋_GB2312" w:hAnsi="仿宋_GB2312" w:cs="仿宋_GB2312" w:hint="eastAsia"/>
                <w:color w:val="000000"/>
                <w:szCs w:val="21"/>
              </w:rPr>
              <w:t>；作品报名投稿邮箱：</w:t>
            </w:r>
            <w:r>
              <w:rPr>
                <w:rFonts w:ascii="仿宋_GB2312" w:eastAsia="仿宋_GB2312" w:hAnsi="仿宋_GB2312" w:cs="仿宋_GB2312" w:hint="eastAsia"/>
                <w:color w:val="000000"/>
                <w:szCs w:val="21"/>
              </w:rPr>
              <w:t>hcqc2023@163.com</w:t>
            </w:r>
            <w:r>
              <w:rPr>
                <w:rFonts w:ascii="仿宋_GB2312" w:eastAsia="仿宋_GB2312" w:hAnsi="仿宋_GB2312" w:cs="仿宋_GB2312" w:hint="eastAsia"/>
                <w:color w:val="000000"/>
                <w:szCs w:val="21"/>
              </w:rPr>
              <w:t>，作品邮寄地址：上海市延安西路</w:t>
            </w:r>
            <w:r>
              <w:rPr>
                <w:rFonts w:ascii="仿宋_GB2312" w:eastAsia="仿宋_GB2312" w:hAnsi="仿宋_GB2312" w:cs="仿宋_GB2312" w:hint="eastAsia"/>
                <w:color w:val="000000"/>
                <w:szCs w:val="21"/>
              </w:rPr>
              <w:t>1882</w:t>
            </w:r>
            <w:r>
              <w:rPr>
                <w:rFonts w:ascii="仿宋_GB2312" w:eastAsia="仿宋_GB2312" w:hAnsi="仿宋_GB2312" w:cs="仿宋_GB2312" w:hint="eastAsia"/>
                <w:color w:val="000000"/>
                <w:szCs w:val="21"/>
              </w:rPr>
              <w:t>号</w:t>
            </w:r>
            <w:r>
              <w:rPr>
                <w:rFonts w:ascii="仿宋_GB2312" w:eastAsia="仿宋_GB2312" w:hAnsi="仿宋_GB2312" w:cs="仿宋_GB2312" w:hint="eastAsia"/>
                <w:color w:val="000000"/>
                <w:szCs w:val="21"/>
              </w:rPr>
              <w:t xml:space="preserve"> </w:t>
            </w:r>
            <w:r>
              <w:rPr>
                <w:rFonts w:ascii="仿宋_GB2312" w:eastAsia="仿宋_GB2312" w:hAnsi="仿宋_GB2312" w:cs="仿宋_GB2312" w:hint="eastAsia"/>
                <w:color w:val="000000"/>
                <w:szCs w:val="21"/>
              </w:rPr>
              <w:t>东华大学</w:t>
            </w:r>
            <w:r>
              <w:rPr>
                <w:rFonts w:ascii="仿宋_GB2312" w:eastAsia="仿宋_GB2312" w:hAnsi="仿宋_GB2312" w:cs="仿宋_GB2312" w:hint="eastAsia"/>
                <w:color w:val="000000"/>
                <w:szCs w:val="21"/>
              </w:rPr>
              <w:t>。</w:t>
            </w:r>
          </w:p>
        </w:tc>
      </w:tr>
      <w:tr w:rsidR="00966DF4">
        <w:trPr>
          <w:trHeight w:val="1295"/>
          <w:jc w:val="center"/>
        </w:trPr>
        <w:tc>
          <w:tcPr>
            <w:tcW w:w="1037" w:type="dxa"/>
            <w:gridSpan w:val="2"/>
            <w:vAlign w:val="center"/>
          </w:tcPr>
          <w:p w:rsidR="00966DF4" w:rsidRDefault="00191ED5">
            <w:pPr>
              <w:spacing w:line="280" w:lineRule="exac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服装戏剧音乐艺术类（戏剧）</w:t>
            </w:r>
          </w:p>
        </w:tc>
        <w:tc>
          <w:tcPr>
            <w:tcW w:w="1113" w:type="dxa"/>
            <w:vAlign w:val="center"/>
          </w:tcPr>
          <w:p w:rsidR="00966DF4" w:rsidRDefault="00191ED5">
            <w:pPr>
              <w:spacing w:before="100" w:beforeAutospacing="1" w:after="100" w:afterAutospacing="1" w:line="240" w:lineRule="exact"/>
              <w:jc w:val="lef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在校大学生（含研究生、留学生）</w:t>
            </w:r>
          </w:p>
        </w:tc>
        <w:tc>
          <w:tcPr>
            <w:tcW w:w="1740" w:type="dxa"/>
            <w:gridSpan w:val="3"/>
            <w:vAlign w:val="center"/>
          </w:tcPr>
          <w:p w:rsidR="00966DF4" w:rsidRDefault="00191ED5">
            <w:pPr>
              <w:spacing w:before="100" w:beforeAutospacing="1" w:after="100" w:afterAutospacing="1" w:line="240" w:lineRule="exact"/>
              <w:jc w:val="lef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2022</w:t>
            </w:r>
            <w:r>
              <w:rPr>
                <w:rFonts w:ascii="仿宋_GB2312" w:eastAsia="仿宋_GB2312" w:hAnsi="仿宋_GB2312" w:cs="仿宋_GB2312" w:hint="eastAsia"/>
                <w:color w:val="000000"/>
                <w:kern w:val="0"/>
                <w:szCs w:val="21"/>
              </w:rPr>
              <w:t>年</w:t>
            </w:r>
            <w:r>
              <w:rPr>
                <w:rFonts w:ascii="仿宋_GB2312" w:eastAsia="仿宋_GB2312" w:hAnsi="仿宋_GB2312" w:cs="仿宋_GB2312" w:hint="eastAsia"/>
                <w:color w:val="000000"/>
                <w:kern w:val="0"/>
                <w:szCs w:val="21"/>
              </w:rPr>
              <w:t>1</w:t>
            </w:r>
            <w:r>
              <w:rPr>
                <w:rFonts w:ascii="仿宋_GB2312" w:eastAsia="仿宋_GB2312" w:hAnsi="仿宋_GB2312" w:cs="仿宋_GB2312" w:hint="eastAsia"/>
                <w:color w:val="000000"/>
                <w:kern w:val="0"/>
                <w:szCs w:val="21"/>
              </w:rPr>
              <w:t>月</w:t>
            </w:r>
            <w:r>
              <w:rPr>
                <w:rFonts w:ascii="仿宋_GB2312" w:eastAsia="仿宋_GB2312" w:hAnsi="仿宋_GB2312" w:cs="仿宋_GB2312" w:hint="eastAsia"/>
                <w:color w:val="000000"/>
                <w:kern w:val="0"/>
                <w:szCs w:val="21"/>
              </w:rPr>
              <w:t>1</w:t>
            </w:r>
            <w:r>
              <w:rPr>
                <w:rFonts w:ascii="仿宋_GB2312" w:eastAsia="仿宋_GB2312" w:hAnsi="仿宋_GB2312" w:cs="仿宋_GB2312" w:hint="eastAsia"/>
                <w:color w:val="000000"/>
                <w:kern w:val="0"/>
                <w:szCs w:val="21"/>
              </w:rPr>
              <w:t>日以后创作的原创或改编作品</w:t>
            </w:r>
          </w:p>
        </w:tc>
        <w:tc>
          <w:tcPr>
            <w:tcW w:w="2059" w:type="dxa"/>
            <w:vAlign w:val="center"/>
          </w:tcPr>
          <w:p w:rsidR="00966DF4" w:rsidRDefault="00191ED5">
            <w:pPr>
              <w:spacing w:before="100" w:beforeAutospacing="1" w:after="100" w:afterAutospacing="1" w:line="240" w:lineRule="exact"/>
              <w:jc w:val="lef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话剧、小品、肢体剧、戏曲、木偶剧、音乐剧等（作品长度不限）</w:t>
            </w:r>
          </w:p>
        </w:tc>
        <w:tc>
          <w:tcPr>
            <w:tcW w:w="2693" w:type="dxa"/>
            <w:gridSpan w:val="2"/>
          </w:tcPr>
          <w:p w:rsidR="00966DF4" w:rsidRDefault="00191ED5">
            <w:pPr>
              <w:widowControl/>
              <w:spacing w:line="240" w:lineRule="exac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1.</w:t>
            </w:r>
            <w:r>
              <w:rPr>
                <w:rFonts w:ascii="仿宋_GB2312" w:eastAsia="仿宋_GB2312" w:hAnsi="仿宋_GB2312" w:cs="仿宋_GB2312" w:hint="eastAsia"/>
                <w:color w:val="000000"/>
                <w:szCs w:val="21"/>
              </w:rPr>
              <w:t>完整作品录制视频。</w:t>
            </w:r>
          </w:p>
          <w:p w:rsidR="00966DF4" w:rsidRDefault="00191ED5">
            <w:pPr>
              <w:widowControl/>
              <w:spacing w:line="240" w:lineRule="exac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2.15</w:t>
            </w:r>
            <w:r>
              <w:rPr>
                <w:rFonts w:ascii="仿宋_GB2312" w:eastAsia="仿宋_GB2312" w:hAnsi="仿宋_GB2312" w:cs="仿宋_GB2312" w:hint="eastAsia"/>
                <w:color w:val="000000"/>
                <w:szCs w:val="21"/>
              </w:rPr>
              <w:t>分钟以内可演出的舞台演出片段录制视频。</w:t>
            </w:r>
          </w:p>
          <w:p w:rsidR="00966DF4" w:rsidRDefault="00191ED5">
            <w:pPr>
              <w:widowControl/>
              <w:spacing w:line="240" w:lineRule="exac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3.</w:t>
            </w:r>
            <w:r>
              <w:rPr>
                <w:rFonts w:ascii="仿宋_GB2312" w:eastAsia="仿宋_GB2312" w:hAnsi="仿宋_GB2312" w:cs="仿宋_GB2312" w:hint="eastAsia"/>
                <w:color w:val="000000"/>
                <w:szCs w:val="21"/>
              </w:rPr>
              <w:t>剧照</w:t>
            </w:r>
            <w:r>
              <w:rPr>
                <w:rFonts w:ascii="仿宋_GB2312" w:eastAsia="仿宋_GB2312" w:hAnsi="仿宋_GB2312" w:cs="仿宋_GB2312" w:hint="eastAsia"/>
                <w:color w:val="000000"/>
                <w:szCs w:val="21"/>
              </w:rPr>
              <w:t>5</w:t>
            </w:r>
            <w:r>
              <w:rPr>
                <w:rFonts w:ascii="仿宋_GB2312" w:eastAsia="仿宋_GB2312" w:hAnsi="仿宋_GB2312" w:cs="仿宋_GB2312" w:hint="eastAsia"/>
                <w:color w:val="000000"/>
                <w:szCs w:val="21"/>
              </w:rPr>
              <w:t>张。</w:t>
            </w:r>
          </w:p>
          <w:p w:rsidR="00966DF4" w:rsidRDefault="00191ED5">
            <w:pPr>
              <w:widowControl/>
              <w:spacing w:line="240" w:lineRule="exac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4.</w:t>
            </w:r>
            <w:r>
              <w:rPr>
                <w:rFonts w:ascii="仿宋_GB2312" w:eastAsia="仿宋_GB2312" w:hAnsi="仿宋_GB2312" w:cs="仿宋_GB2312" w:hint="eastAsia"/>
                <w:color w:val="000000"/>
                <w:szCs w:val="21"/>
              </w:rPr>
              <w:t>宣传海报电子版。</w:t>
            </w:r>
          </w:p>
          <w:p w:rsidR="00966DF4" w:rsidRDefault="00191ED5">
            <w:pPr>
              <w:widowControl/>
              <w:spacing w:line="240" w:lineRule="exact"/>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5.</w:t>
            </w:r>
            <w:r>
              <w:rPr>
                <w:rFonts w:ascii="仿宋_GB2312" w:eastAsia="仿宋_GB2312" w:hAnsi="仿宋_GB2312" w:cs="仿宋_GB2312" w:hint="eastAsia"/>
                <w:color w:val="000000"/>
                <w:szCs w:val="21"/>
              </w:rPr>
              <w:t>报名表电子版。</w:t>
            </w:r>
          </w:p>
        </w:tc>
        <w:tc>
          <w:tcPr>
            <w:tcW w:w="4837" w:type="dxa"/>
            <w:vMerge w:val="restart"/>
            <w:vAlign w:val="center"/>
          </w:tcPr>
          <w:p w:rsidR="00966DF4" w:rsidRDefault="00191ED5">
            <w:pPr>
              <w:spacing w:line="240" w:lineRule="exac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1.</w:t>
            </w:r>
            <w:r>
              <w:rPr>
                <w:rFonts w:ascii="仿宋_GB2312" w:eastAsia="仿宋_GB2312" w:hAnsi="仿宋_GB2312" w:cs="仿宋_GB2312" w:hint="eastAsia"/>
                <w:color w:val="000000"/>
                <w:kern w:val="0"/>
                <w:szCs w:val="21"/>
              </w:rPr>
              <w:t>请各高校在</w:t>
            </w:r>
            <w:r>
              <w:rPr>
                <w:rFonts w:ascii="仿宋_GB2312" w:eastAsia="仿宋_GB2312" w:hAnsi="仿宋_GB2312" w:cs="仿宋_GB2312" w:hint="eastAsia"/>
                <w:color w:val="000000"/>
                <w:kern w:val="0"/>
                <w:szCs w:val="21"/>
              </w:rPr>
              <w:t>2023</w:t>
            </w:r>
            <w:r>
              <w:rPr>
                <w:rFonts w:ascii="仿宋_GB2312" w:eastAsia="仿宋_GB2312" w:hAnsi="仿宋_GB2312" w:cs="仿宋_GB2312" w:hint="eastAsia"/>
                <w:color w:val="000000"/>
                <w:kern w:val="0"/>
                <w:szCs w:val="21"/>
              </w:rPr>
              <w:t>年</w:t>
            </w:r>
            <w:r>
              <w:rPr>
                <w:rFonts w:ascii="仿宋_GB2312" w:eastAsia="仿宋_GB2312" w:hAnsi="仿宋_GB2312" w:cs="仿宋_GB2312" w:hint="eastAsia"/>
                <w:color w:val="000000"/>
                <w:kern w:val="0"/>
                <w:szCs w:val="21"/>
              </w:rPr>
              <w:t>4</w:t>
            </w:r>
            <w:r>
              <w:rPr>
                <w:rFonts w:ascii="仿宋_GB2312" w:eastAsia="仿宋_GB2312" w:hAnsi="仿宋_GB2312" w:cs="仿宋_GB2312" w:hint="eastAsia"/>
                <w:color w:val="000000"/>
                <w:kern w:val="0"/>
                <w:szCs w:val="21"/>
              </w:rPr>
              <w:t>月</w:t>
            </w:r>
            <w:r>
              <w:rPr>
                <w:rFonts w:ascii="仿宋_GB2312" w:eastAsia="仿宋_GB2312" w:hAnsi="仿宋_GB2312" w:cs="仿宋_GB2312" w:hint="eastAsia"/>
                <w:color w:val="000000"/>
                <w:kern w:val="0"/>
                <w:szCs w:val="21"/>
              </w:rPr>
              <w:t>10</w:t>
            </w:r>
            <w:r>
              <w:rPr>
                <w:rFonts w:ascii="仿宋_GB2312" w:eastAsia="仿宋_GB2312" w:hAnsi="仿宋_GB2312" w:cs="仿宋_GB2312" w:hint="eastAsia"/>
                <w:color w:val="000000"/>
                <w:kern w:val="0"/>
                <w:szCs w:val="21"/>
              </w:rPr>
              <w:t>日前将参赛作品收集统计后，统一以网盘链接形式发送到邮箱：</w:t>
            </w:r>
            <w:r>
              <w:rPr>
                <w:rFonts w:ascii="仿宋_GB2312" w:eastAsia="仿宋_GB2312" w:hAnsi="仿宋_GB2312" w:cs="仿宋_GB2312" w:hint="eastAsia"/>
                <w:color w:val="000000"/>
                <w:kern w:val="0"/>
                <w:szCs w:val="21"/>
              </w:rPr>
              <w:t>stahcqc@163.com</w:t>
            </w:r>
            <w:r>
              <w:rPr>
                <w:rFonts w:ascii="仿宋_GB2312" w:eastAsia="仿宋_GB2312" w:hAnsi="仿宋_GB2312" w:cs="仿宋_GB2312" w:hint="eastAsia"/>
                <w:color w:val="000000"/>
                <w:kern w:val="0"/>
                <w:szCs w:val="21"/>
              </w:rPr>
              <w:t>。</w:t>
            </w:r>
          </w:p>
          <w:p w:rsidR="00966DF4" w:rsidRDefault="00191ED5">
            <w:pPr>
              <w:spacing w:line="240" w:lineRule="exac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w:t>
            </w:r>
            <w:r>
              <w:rPr>
                <w:rFonts w:ascii="仿宋_GB2312" w:eastAsia="仿宋_GB2312" w:hAnsi="仿宋_GB2312" w:cs="仿宋_GB2312" w:hint="eastAsia"/>
                <w:color w:val="000000"/>
                <w:kern w:val="0"/>
                <w:szCs w:val="21"/>
              </w:rPr>
              <w:t>邮件内容请提供网盘链接（地址</w:t>
            </w:r>
            <w:r>
              <w:rPr>
                <w:rFonts w:ascii="仿宋_GB2312" w:eastAsia="仿宋_GB2312" w:hAnsi="仿宋_GB2312" w:cs="仿宋_GB2312" w:hint="eastAsia"/>
                <w:kern w:val="0"/>
                <w:szCs w:val="21"/>
              </w:rPr>
              <w:t>不设期限，推荐百度网盘</w:t>
            </w:r>
            <w:r>
              <w:rPr>
                <w:rFonts w:ascii="仿宋_GB2312" w:eastAsia="仿宋_GB2312" w:hAnsi="仿宋_GB2312" w:cs="仿宋_GB2312" w:hint="eastAsia"/>
                <w:color w:val="000000"/>
                <w:kern w:val="0"/>
                <w:szCs w:val="21"/>
              </w:rPr>
              <w:t>）</w:t>
            </w:r>
            <w:r>
              <w:rPr>
                <w:rFonts w:ascii="仿宋_GB2312" w:eastAsia="仿宋_GB2312" w:hAnsi="仿宋_GB2312" w:cs="仿宋_GB2312" w:hint="eastAsia"/>
                <w:color w:val="000000"/>
                <w:kern w:val="0"/>
                <w:szCs w:val="21"/>
              </w:rPr>
              <w:t>+</w:t>
            </w:r>
            <w:r>
              <w:rPr>
                <w:rFonts w:ascii="仿宋_GB2312" w:eastAsia="仿宋_GB2312" w:hAnsi="仿宋_GB2312" w:cs="仿宋_GB2312" w:hint="eastAsia"/>
                <w:color w:val="000000"/>
                <w:kern w:val="0"/>
                <w:szCs w:val="21"/>
              </w:rPr>
              <w:t>提取码，参赛作品文件请标明学校</w:t>
            </w:r>
            <w:r>
              <w:rPr>
                <w:rFonts w:ascii="仿宋_GB2312" w:eastAsia="仿宋_GB2312" w:hAnsi="仿宋_GB2312" w:cs="仿宋_GB2312" w:hint="eastAsia"/>
                <w:color w:val="000000"/>
                <w:kern w:val="0"/>
                <w:szCs w:val="21"/>
              </w:rPr>
              <w:t>+</w:t>
            </w:r>
            <w:r>
              <w:rPr>
                <w:rFonts w:ascii="仿宋_GB2312" w:eastAsia="仿宋_GB2312" w:hAnsi="仿宋_GB2312" w:cs="仿宋_GB2312" w:hint="eastAsia"/>
                <w:color w:val="000000"/>
                <w:kern w:val="0"/>
                <w:szCs w:val="21"/>
              </w:rPr>
              <w:t>学生信息（姓名</w:t>
            </w:r>
            <w:r>
              <w:rPr>
                <w:rFonts w:ascii="仿宋_GB2312" w:eastAsia="仿宋_GB2312" w:hAnsi="仿宋_GB2312" w:cs="仿宋_GB2312" w:hint="eastAsia"/>
                <w:color w:val="000000"/>
                <w:kern w:val="0"/>
                <w:szCs w:val="21"/>
              </w:rPr>
              <w:t xml:space="preserve"> </w:t>
            </w:r>
            <w:r>
              <w:rPr>
                <w:rFonts w:ascii="仿宋_GB2312" w:eastAsia="仿宋_GB2312" w:hAnsi="仿宋_GB2312" w:cs="仿宋_GB2312" w:hint="eastAsia"/>
                <w:color w:val="000000"/>
                <w:kern w:val="0"/>
                <w:szCs w:val="21"/>
              </w:rPr>
              <w:t>专业</w:t>
            </w:r>
            <w:r>
              <w:rPr>
                <w:rFonts w:ascii="仿宋_GB2312" w:eastAsia="仿宋_GB2312" w:hAnsi="仿宋_GB2312" w:cs="仿宋_GB2312" w:hint="eastAsia"/>
                <w:color w:val="000000"/>
                <w:kern w:val="0"/>
                <w:szCs w:val="21"/>
              </w:rPr>
              <w:t xml:space="preserve"> </w:t>
            </w:r>
            <w:r>
              <w:rPr>
                <w:rFonts w:ascii="仿宋_GB2312" w:eastAsia="仿宋_GB2312" w:hAnsi="仿宋_GB2312" w:cs="仿宋_GB2312" w:hint="eastAsia"/>
                <w:color w:val="000000"/>
                <w:kern w:val="0"/>
                <w:szCs w:val="21"/>
              </w:rPr>
              <w:t>年级）</w:t>
            </w:r>
            <w:r>
              <w:rPr>
                <w:rFonts w:ascii="仿宋_GB2312" w:eastAsia="仿宋_GB2312" w:hAnsi="仿宋_GB2312" w:cs="仿宋_GB2312" w:hint="eastAsia"/>
                <w:color w:val="000000"/>
                <w:kern w:val="0"/>
                <w:szCs w:val="21"/>
              </w:rPr>
              <w:t>+</w:t>
            </w:r>
            <w:r>
              <w:rPr>
                <w:rFonts w:ascii="仿宋_GB2312" w:eastAsia="仿宋_GB2312" w:hAnsi="仿宋_GB2312" w:cs="仿宋_GB2312" w:hint="eastAsia"/>
                <w:color w:val="000000"/>
                <w:kern w:val="0"/>
                <w:szCs w:val="21"/>
              </w:rPr>
              <w:t>作品名称。</w:t>
            </w:r>
          </w:p>
          <w:p w:rsidR="00966DF4" w:rsidRDefault="00191ED5">
            <w:pPr>
              <w:spacing w:line="240" w:lineRule="exac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2.</w:t>
            </w:r>
            <w:r>
              <w:rPr>
                <w:rFonts w:ascii="仿宋_GB2312" w:eastAsia="仿宋_GB2312" w:hAnsi="仿宋_GB2312" w:cs="仿宋_GB2312" w:hint="eastAsia"/>
                <w:color w:val="000000"/>
                <w:kern w:val="0"/>
                <w:szCs w:val="21"/>
              </w:rPr>
              <w:t>请各高校在</w:t>
            </w:r>
            <w:r>
              <w:rPr>
                <w:rFonts w:ascii="仿宋_GB2312" w:eastAsia="仿宋_GB2312" w:hAnsi="仿宋_GB2312" w:cs="仿宋_GB2312" w:hint="eastAsia"/>
                <w:color w:val="000000"/>
                <w:kern w:val="0"/>
                <w:szCs w:val="21"/>
              </w:rPr>
              <w:t>2023</w:t>
            </w:r>
            <w:r>
              <w:rPr>
                <w:rFonts w:ascii="仿宋_GB2312" w:eastAsia="仿宋_GB2312" w:hAnsi="仿宋_GB2312" w:cs="仿宋_GB2312" w:hint="eastAsia"/>
                <w:color w:val="000000"/>
                <w:kern w:val="0"/>
                <w:szCs w:val="21"/>
              </w:rPr>
              <w:t>年</w:t>
            </w:r>
            <w:r>
              <w:rPr>
                <w:rFonts w:ascii="仿宋_GB2312" w:eastAsia="仿宋_GB2312" w:hAnsi="仿宋_GB2312" w:cs="仿宋_GB2312" w:hint="eastAsia"/>
                <w:color w:val="000000"/>
                <w:kern w:val="0"/>
                <w:szCs w:val="21"/>
              </w:rPr>
              <w:t>4</w:t>
            </w:r>
            <w:r>
              <w:rPr>
                <w:rFonts w:ascii="仿宋_GB2312" w:eastAsia="仿宋_GB2312" w:hAnsi="仿宋_GB2312" w:cs="仿宋_GB2312" w:hint="eastAsia"/>
                <w:color w:val="000000"/>
                <w:kern w:val="0"/>
                <w:szCs w:val="21"/>
              </w:rPr>
              <w:t>月</w:t>
            </w:r>
            <w:r>
              <w:rPr>
                <w:rFonts w:ascii="仿宋_GB2312" w:eastAsia="仿宋_GB2312" w:hAnsi="仿宋_GB2312" w:cs="仿宋_GB2312" w:hint="eastAsia"/>
                <w:color w:val="000000"/>
                <w:kern w:val="0"/>
                <w:szCs w:val="21"/>
              </w:rPr>
              <w:t>15</w:t>
            </w:r>
            <w:r>
              <w:rPr>
                <w:rFonts w:ascii="仿宋_GB2312" w:eastAsia="仿宋_GB2312" w:hAnsi="仿宋_GB2312" w:cs="仿宋_GB2312" w:hint="eastAsia"/>
                <w:color w:val="000000"/>
                <w:kern w:val="0"/>
                <w:szCs w:val="21"/>
              </w:rPr>
              <w:t>日前将参赛作品汇总表及各参赛作品报名表盖章后将扫描文件发送至邮箱：</w:t>
            </w:r>
            <w:r>
              <w:rPr>
                <w:rFonts w:ascii="仿宋_GB2312" w:eastAsia="仿宋_GB2312" w:hAnsi="仿宋_GB2312" w:cs="仿宋_GB2312" w:hint="eastAsia"/>
                <w:color w:val="000000"/>
                <w:kern w:val="0"/>
                <w:szCs w:val="21"/>
              </w:rPr>
              <w:t>360838834@qq.com</w:t>
            </w:r>
          </w:p>
          <w:p w:rsidR="00966DF4" w:rsidRDefault="00191ED5">
            <w:pPr>
              <w:spacing w:line="240" w:lineRule="exac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（参赛作品报名表请与牵头高校联系索取）。</w:t>
            </w:r>
          </w:p>
          <w:p w:rsidR="00966DF4" w:rsidRDefault="00191ED5">
            <w:pPr>
              <w:spacing w:line="240" w:lineRule="exac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3.</w:t>
            </w:r>
            <w:r>
              <w:rPr>
                <w:rFonts w:ascii="仿宋_GB2312" w:eastAsia="仿宋_GB2312" w:hAnsi="仿宋_GB2312" w:cs="仿宋_GB2312" w:hint="eastAsia"/>
                <w:color w:val="000000"/>
                <w:kern w:val="0"/>
                <w:szCs w:val="21"/>
              </w:rPr>
              <w:t>每个作品提供的</w:t>
            </w:r>
            <w:r>
              <w:rPr>
                <w:rFonts w:ascii="仿宋_GB2312" w:eastAsia="仿宋_GB2312" w:hAnsi="仿宋_GB2312" w:cs="仿宋_GB2312" w:hint="eastAsia"/>
                <w:color w:val="000000"/>
                <w:kern w:val="0"/>
                <w:szCs w:val="21"/>
              </w:rPr>
              <w:t>5</w:t>
            </w:r>
            <w:r>
              <w:rPr>
                <w:rFonts w:ascii="仿宋_GB2312" w:eastAsia="仿宋_GB2312" w:hAnsi="仿宋_GB2312" w:cs="仿宋_GB2312" w:hint="eastAsia"/>
                <w:color w:val="000000"/>
                <w:kern w:val="0"/>
                <w:szCs w:val="21"/>
              </w:rPr>
              <w:t>张相关剧照要求：图片分辨率不得低于</w:t>
            </w:r>
            <w:r>
              <w:rPr>
                <w:rFonts w:ascii="仿宋_GB2312" w:eastAsia="仿宋_GB2312" w:hAnsi="仿宋_GB2312" w:cs="仿宋_GB2312" w:hint="eastAsia"/>
                <w:color w:val="000000"/>
                <w:kern w:val="0"/>
                <w:szCs w:val="21"/>
              </w:rPr>
              <w:t>300dpi</w:t>
            </w:r>
            <w:r>
              <w:rPr>
                <w:rFonts w:ascii="仿宋_GB2312" w:eastAsia="仿宋_GB2312" w:hAnsi="仿宋_GB2312" w:cs="仿宋_GB2312" w:hint="eastAsia"/>
                <w:color w:val="000000"/>
                <w:kern w:val="0"/>
                <w:szCs w:val="21"/>
              </w:rPr>
              <w:t>；图片总大小不小于</w:t>
            </w:r>
            <w:r>
              <w:rPr>
                <w:rFonts w:ascii="仿宋_GB2312" w:eastAsia="仿宋_GB2312" w:hAnsi="仿宋_GB2312" w:cs="仿宋_GB2312" w:hint="eastAsia"/>
                <w:color w:val="000000"/>
                <w:kern w:val="0"/>
                <w:szCs w:val="21"/>
              </w:rPr>
              <w:t>5M</w:t>
            </w:r>
            <w:r>
              <w:rPr>
                <w:rFonts w:ascii="仿宋_GB2312" w:eastAsia="仿宋_GB2312" w:hAnsi="仿宋_GB2312" w:cs="仿宋_GB2312" w:hint="eastAsia"/>
                <w:color w:val="000000"/>
                <w:kern w:val="0"/>
                <w:szCs w:val="21"/>
              </w:rPr>
              <w:t>。</w:t>
            </w:r>
          </w:p>
        </w:tc>
      </w:tr>
      <w:tr w:rsidR="00966DF4">
        <w:trPr>
          <w:trHeight w:val="1295"/>
          <w:jc w:val="center"/>
        </w:trPr>
        <w:tc>
          <w:tcPr>
            <w:tcW w:w="1037" w:type="dxa"/>
            <w:gridSpan w:val="2"/>
            <w:vAlign w:val="center"/>
          </w:tcPr>
          <w:p w:rsidR="00966DF4" w:rsidRDefault="00191ED5">
            <w:pPr>
              <w:spacing w:line="280" w:lineRule="exac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服装戏剧音乐艺术类（舞蹈）</w:t>
            </w:r>
          </w:p>
        </w:tc>
        <w:tc>
          <w:tcPr>
            <w:tcW w:w="1113" w:type="dxa"/>
            <w:vAlign w:val="center"/>
          </w:tcPr>
          <w:p w:rsidR="00966DF4" w:rsidRDefault="00191ED5">
            <w:pPr>
              <w:spacing w:before="100" w:beforeAutospacing="1" w:after="100" w:afterAutospacing="1" w:line="240" w:lineRule="exact"/>
              <w:jc w:val="lef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在校大学生（含研究生、留学生）</w:t>
            </w:r>
          </w:p>
        </w:tc>
        <w:tc>
          <w:tcPr>
            <w:tcW w:w="1740" w:type="dxa"/>
            <w:gridSpan w:val="3"/>
            <w:vAlign w:val="center"/>
          </w:tcPr>
          <w:p w:rsidR="00966DF4" w:rsidRDefault="00191ED5">
            <w:pPr>
              <w:spacing w:before="100" w:beforeAutospacing="1" w:after="100" w:afterAutospacing="1" w:line="240" w:lineRule="exact"/>
              <w:jc w:val="lef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2022</w:t>
            </w:r>
            <w:r>
              <w:rPr>
                <w:rFonts w:ascii="仿宋_GB2312" w:eastAsia="仿宋_GB2312" w:hAnsi="仿宋_GB2312" w:cs="仿宋_GB2312" w:hint="eastAsia"/>
                <w:color w:val="000000"/>
                <w:kern w:val="0"/>
                <w:szCs w:val="21"/>
              </w:rPr>
              <w:t>年</w:t>
            </w:r>
            <w:r>
              <w:rPr>
                <w:rFonts w:ascii="仿宋_GB2312" w:eastAsia="仿宋_GB2312" w:hAnsi="仿宋_GB2312" w:cs="仿宋_GB2312" w:hint="eastAsia"/>
                <w:color w:val="000000"/>
                <w:kern w:val="0"/>
                <w:szCs w:val="21"/>
              </w:rPr>
              <w:t>1</w:t>
            </w:r>
            <w:r>
              <w:rPr>
                <w:rFonts w:ascii="仿宋_GB2312" w:eastAsia="仿宋_GB2312" w:hAnsi="仿宋_GB2312" w:cs="仿宋_GB2312" w:hint="eastAsia"/>
                <w:color w:val="000000"/>
                <w:kern w:val="0"/>
                <w:szCs w:val="21"/>
              </w:rPr>
              <w:t>月</w:t>
            </w:r>
            <w:r>
              <w:rPr>
                <w:rFonts w:ascii="仿宋_GB2312" w:eastAsia="仿宋_GB2312" w:hAnsi="仿宋_GB2312" w:cs="仿宋_GB2312" w:hint="eastAsia"/>
                <w:color w:val="000000"/>
                <w:kern w:val="0"/>
                <w:szCs w:val="21"/>
              </w:rPr>
              <w:t>1</w:t>
            </w:r>
            <w:r>
              <w:rPr>
                <w:rFonts w:ascii="仿宋_GB2312" w:eastAsia="仿宋_GB2312" w:hAnsi="仿宋_GB2312" w:cs="仿宋_GB2312" w:hint="eastAsia"/>
                <w:color w:val="000000"/>
                <w:kern w:val="0"/>
                <w:szCs w:val="21"/>
              </w:rPr>
              <w:t>日以后创作的作品</w:t>
            </w:r>
          </w:p>
        </w:tc>
        <w:tc>
          <w:tcPr>
            <w:tcW w:w="2059" w:type="dxa"/>
            <w:vAlign w:val="center"/>
          </w:tcPr>
          <w:p w:rsidR="00966DF4" w:rsidRDefault="00191ED5">
            <w:pPr>
              <w:spacing w:before="100" w:beforeAutospacing="1" w:after="100" w:afterAutospacing="1" w:line="240" w:lineRule="exact"/>
              <w:jc w:val="lef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单人舞、双人舞、三人舞、群舞、舞剧等（作品长度不限）</w:t>
            </w:r>
          </w:p>
        </w:tc>
        <w:tc>
          <w:tcPr>
            <w:tcW w:w="2693" w:type="dxa"/>
            <w:gridSpan w:val="2"/>
          </w:tcPr>
          <w:p w:rsidR="00966DF4" w:rsidRDefault="00191ED5">
            <w:pPr>
              <w:widowControl/>
              <w:spacing w:line="240" w:lineRule="exac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1.</w:t>
            </w:r>
            <w:r>
              <w:rPr>
                <w:rFonts w:ascii="仿宋_GB2312" w:eastAsia="仿宋_GB2312" w:hAnsi="仿宋_GB2312" w:cs="仿宋_GB2312" w:hint="eastAsia"/>
                <w:color w:val="000000"/>
                <w:kern w:val="0"/>
                <w:szCs w:val="21"/>
              </w:rPr>
              <w:t>完整作品录制视频。</w:t>
            </w:r>
          </w:p>
          <w:p w:rsidR="00966DF4" w:rsidRDefault="00191ED5">
            <w:pPr>
              <w:widowControl/>
              <w:spacing w:line="240" w:lineRule="exac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2.15</w:t>
            </w:r>
            <w:r>
              <w:rPr>
                <w:rFonts w:ascii="仿宋_GB2312" w:eastAsia="仿宋_GB2312" w:hAnsi="仿宋_GB2312" w:cs="仿宋_GB2312" w:hint="eastAsia"/>
                <w:color w:val="000000"/>
                <w:kern w:val="0"/>
                <w:szCs w:val="21"/>
              </w:rPr>
              <w:t>分钟以内可演出的舞台演出片段录制视频。</w:t>
            </w:r>
          </w:p>
          <w:p w:rsidR="00966DF4" w:rsidRDefault="00191ED5">
            <w:pPr>
              <w:widowControl/>
              <w:spacing w:line="240" w:lineRule="exac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3.</w:t>
            </w:r>
            <w:r>
              <w:rPr>
                <w:rFonts w:ascii="仿宋_GB2312" w:eastAsia="仿宋_GB2312" w:hAnsi="仿宋_GB2312" w:cs="仿宋_GB2312" w:hint="eastAsia"/>
                <w:color w:val="000000"/>
                <w:kern w:val="0"/>
                <w:szCs w:val="21"/>
              </w:rPr>
              <w:t>演出照片</w:t>
            </w:r>
            <w:r>
              <w:rPr>
                <w:rFonts w:ascii="仿宋_GB2312" w:eastAsia="仿宋_GB2312" w:hAnsi="仿宋_GB2312" w:cs="仿宋_GB2312" w:hint="eastAsia"/>
                <w:color w:val="000000"/>
                <w:kern w:val="0"/>
                <w:szCs w:val="21"/>
              </w:rPr>
              <w:t>5</w:t>
            </w:r>
            <w:r>
              <w:rPr>
                <w:rFonts w:ascii="仿宋_GB2312" w:eastAsia="仿宋_GB2312" w:hAnsi="仿宋_GB2312" w:cs="仿宋_GB2312" w:hint="eastAsia"/>
                <w:color w:val="000000"/>
                <w:kern w:val="0"/>
                <w:szCs w:val="21"/>
              </w:rPr>
              <w:t>张。</w:t>
            </w:r>
          </w:p>
          <w:p w:rsidR="00966DF4" w:rsidRDefault="00191ED5">
            <w:pPr>
              <w:widowControl/>
              <w:spacing w:line="240" w:lineRule="exac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4.</w:t>
            </w:r>
            <w:r>
              <w:rPr>
                <w:rFonts w:ascii="仿宋_GB2312" w:eastAsia="仿宋_GB2312" w:hAnsi="仿宋_GB2312" w:cs="仿宋_GB2312" w:hint="eastAsia"/>
                <w:color w:val="000000"/>
                <w:kern w:val="0"/>
                <w:szCs w:val="21"/>
              </w:rPr>
              <w:t>宣传海报电子版。</w:t>
            </w:r>
          </w:p>
          <w:p w:rsidR="00966DF4" w:rsidRDefault="00191ED5">
            <w:pPr>
              <w:widowControl/>
              <w:spacing w:line="240" w:lineRule="exac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5.</w:t>
            </w:r>
            <w:r>
              <w:rPr>
                <w:rFonts w:ascii="仿宋_GB2312" w:eastAsia="仿宋_GB2312" w:hAnsi="仿宋_GB2312" w:cs="仿宋_GB2312" w:hint="eastAsia"/>
                <w:color w:val="000000"/>
                <w:kern w:val="0"/>
                <w:szCs w:val="21"/>
              </w:rPr>
              <w:t>报名表电子版。</w:t>
            </w:r>
          </w:p>
        </w:tc>
        <w:tc>
          <w:tcPr>
            <w:tcW w:w="4837" w:type="dxa"/>
            <w:vMerge/>
          </w:tcPr>
          <w:p w:rsidR="00966DF4" w:rsidRDefault="00966DF4">
            <w:pPr>
              <w:spacing w:before="100" w:beforeAutospacing="1" w:after="100" w:afterAutospacing="1" w:line="240" w:lineRule="exact"/>
              <w:rPr>
                <w:rFonts w:ascii="仿宋_GB2312" w:eastAsia="仿宋_GB2312" w:hAnsi="仿宋_GB2312" w:cs="仿宋_GB2312"/>
                <w:color w:val="000000"/>
                <w:kern w:val="0"/>
                <w:szCs w:val="21"/>
              </w:rPr>
            </w:pPr>
          </w:p>
        </w:tc>
      </w:tr>
      <w:tr w:rsidR="00966DF4">
        <w:trPr>
          <w:trHeight w:val="746"/>
          <w:jc w:val="center"/>
        </w:trPr>
        <w:tc>
          <w:tcPr>
            <w:tcW w:w="13479" w:type="dxa"/>
            <w:gridSpan w:val="10"/>
            <w:vAlign w:val="center"/>
          </w:tcPr>
          <w:p w:rsidR="00966DF4" w:rsidRDefault="00191ED5">
            <w:pPr>
              <w:spacing w:line="280" w:lineRule="exac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牵头学校：上海戏剧学院；联系人：朱志钰；座机：</w:t>
            </w:r>
            <w:r>
              <w:rPr>
                <w:rFonts w:ascii="仿宋_GB2312" w:eastAsia="仿宋_GB2312" w:hAnsi="仿宋_GB2312" w:cs="仿宋_GB2312" w:hint="eastAsia"/>
                <w:color w:val="000000"/>
                <w:kern w:val="0"/>
                <w:szCs w:val="21"/>
              </w:rPr>
              <w:t>62486612</w:t>
            </w:r>
            <w:r>
              <w:rPr>
                <w:rFonts w:ascii="仿宋_GB2312" w:eastAsia="仿宋_GB2312" w:hAnsi="仿宋_GB2312" w:cs="仿宋_GB2312" w:hint="eastAsia"/>
                <w:color w:val="000000"/>
                <w:kern w:val="0"/>
                <w:szCs w:val="21"/>
              </w:rPr>
              <w:t>；手机：</w:t>
            </w:r>
            <w:r>
              <w:rPr>
                <w:rFonts w:ascii="仿宋_GB2312" w:eastAsia="仿宋_GB2312" w:hAnsi="仿宋_GB2312" w:cs="仿宋_GB2312" w:hint="eastAsia"/>
                <w:color w:val="000000"/>
                <w:kern w:val="0"/>
                <w:szCs w:val="21"/>
              </w:rPr>
              <w:t>13671762926</w:t>
            </w:r>
            <w:r>
              <w:rPr>
                <w:rFonts w:ascii="仿宋_GB2312" w:eastAsia="仿宋_GB2312" w:hAnsi="仿宋_GB2312" w:cs="仿宋_GB2312" w:hint="eastAsia"/>
                <w:color w:val="000000"/>
                <w:kern w:val="0"/>
                <w:szCs w:val="21"/>
              </w:rPr>
              <w:t>；邮箱：</w:t>
            </w:r>
            <w:r>
              <w:rPr>
                <w:rFonts w:ascii="仿宋_GB2312" w:eastAsia="仿宋_GB2312" w:hAnsi="仿宋_GB2312" w:cs="仿宋_GB2312" w:hint="eastAsia"/>
                <w:color w:val="000000"/>
                <w:kern w:val="0"/>
                <w:szCs w:val="21"/>
              </w:rPr>
              <w:t xml:space="preserve">360838834@qq.com </w:t>
            </w:r>
            <w:r>
              <w:rPr>
                <w:rFonts w:ascii="仿宋_GB2312" w:eastAsia="仿宋_GB2312" w:hAnsi="仿宋_GB2312" w:cs="仿宋_GB2312" w:hint="eastAsia"/>
                <w:color w:val="000000"/>
                <w:kern w:val="0"/>
                <w:szCs w:val="21"/>
              </w:rPr>
              <w:t>；</w:t>
            </w:r>
          </w:p>
          <w:p w:rsidR="00966DF4" w:rsidRDefault="00191ED5">
            <w:pPr>
              <w:spacing w:line="280" w:lineRule="exac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邮寄地址：华山路</w:t>
            </w:r>
            <w:r>
              <w:rPr>
                <w:rFonts w:ascii="仿宋_GB2312" w:eastAsia="仿宋_GB2312" w:hAnsi="仿宋_GB2312" w:cs="仿宋_GB2312" w:hint="eastAsia"/>
                <w:color w:val="000000"/>
                <w:kern w:val="0"/>
                <w:szCs w:val="21"/>
              </w:rPr>
              <w:t>630</w:t>
            </w:r>
            <w:r>
              <w:rPr>
                <w:rFonts w:ascii="仿宋_GB2312" w:eastAsia="仿宋_GB2312" w:hAnsi="仿宋_GB2312" w:cs="仿宋_GB2312" w:hint="eastAsia"/>
                <w:color w:val="000000"/>
                <w:kern w:val="0"/>
                <w:szCs w:val="21"/>
              </w:rPr>
              <w:t>号上海戏剧学院华山路校区教务处</w:t>
            </w:r>
            <w:r>
              <w:rPr>
                <w:rFonts w:ascii="仿宋_GB2312" w:eastAsia="仿宋_GB2312" w:hAnsi="仿宋_GB2312" w:cs="仿宋_GB2312" w:hint="eastAsia"/>
                <w:color w:val="000000"/>
                <w:kern w:val="0"/>
                <w:szCs w:val="21"/>
              </w:rPr>
              <w:t>。</w:t>
            </w:r>
          </w:p>
        </w:tc>
      </w:tr>
    </w:tbl>
    <w:p w:rsidR="00966DF4" w:rsidRDefault="00191ED5">
      <w:r>
        <w:br w:type="page"/>
      </w:r>
    </w:p>
    <w:tbl>
      <w:tblPr>
        <w:tblW w:w="13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3"/>
        <w:gridCol w:w="895"/>
        <w:gridCol w:w="1418"/>
        <w:gridCol w:w="2693"/>
        <w:gridCol w:w="3260"/>
        <w:gridCol w:w="4270"/>
      </w:tblGrid>
      <w:tr w:rsidR="00966DF4">
        <w:trPr>
          <w:trHeight w:val="563"/>
          <w:jc w:val="center"/>
        </w:trPr>
        <w:tc>
          <w:tcPr>
            <w:tcW w:w="943" w:type="dxa"/>
            <w:vAlign w:val="center"/>
          </w:tcPr>
          <w:p w:rsidR="00966DF4" w:rsidRDefault="00191ED5">
            <w:pPr>
              <w:spacing w:line="280" w:lineRule="exact"/>
              <w:jc w:val="center"/>
              <w:rPr>
                <w:rFonts w:ascii="仿宋_GB2312" w:eastAsia="仿宋_GB2312" w:hAnsi="仿宋_GB2312" w:cs="仿宋_GB2312"/>
                <w:b/>
                <w:bCs/>
                <w:color w:val="000000"/>
                <w:kern w:val="0"/>
                <w:szCs w:val="21"/>
              </w:rPr>
            </w:pPr>
            <w:r>
              <w:rPr>
                <w:rFonts w:ascii="仿宋_GB2312" w:eastAsia="仿宋_GB2312" w:hAnsi="仿宋_GB2312" w:cs="仿宋_GB2312" w:hint="eastAsia"/>
                <w:b/>
                <w:bCs/>
                <w:color w:val="000000"/>
                <w:kern w:val="0"/>
                <w:szCs w:val="21"/>
              </w:rPr>
              <w:t>类别</w:t>
            </w:r>
          </w:p>
        </w:tc>
        <w:tc>
          <w:tcPr>
            <w:tcW w:w="895" w:type="dxa"/>
            <w:vAlign w:val="center"/>
          </w:tcPr>
          <w:p w:rsidR="00966DF4" w:rsidRDefault="00191ED5">
            <w:pPr>
              <w:spacing w:line="280" w:lineRule="exact"/>
              <w:jc w:val="center"/>
              <w:rPr>
                <w:rFonts w:ascii="仿宋_GB2312" w:eastAsia="仿宋_GB2312" w:hAnsi="仿宋_GB2312" w:cs="仿宋_GB2312"/>
                <w:b/>
                <w:bCs/>
                <w:color w:val="000000"/>
                <w:kern w:val="0"/>
                <w:szCs w:val="21"/>
              </w:rPr>
            </w:pPr>
            <w:r>
              <w:rPr>
                <w:rFonts w:ascii="仿宋_GB2312" w:eastAsia="仿宋_GB2312" w:hAnsi="仿宋_GB2312" w:cs="仿宋_GB2312" w:hint="eastAsia"/>
                <w:b/>
                <w:bCs/>
                <w:color w:val="000000"/>
                <w:kern w:val="0"/>
                <w:szCs w:val="21"/>
              </w:rPr>
              <w:t>参赛对</w:t>
            </w:r>
          </w:p>
          <w:p w:rsidR="00966DF4" w:rsidRDefault="00191ED5">
            <w:pPr>
              <w:spacing w:line="280" w:lineRule="exact"/>
              <w:jc w:val="center"/>
              <w:rPr>
                <w:rFonts w:ascii="仿宋_GB2312" w:eastAsia="仿宋_GB2312" w:hAnsi="仿宋_GB2312" w:cs="仿宋_GB2312"/>
                <w:b/>
                <w:bCs/>
                <w:color w:val="000000"/>
                <w:kern w:val="0"/>
                <w:szCs w:val="21"/>
              </w:rPr>
            </w:pPr>
            <w:r>
              <w:rPr>
                <w:rFonts w:ascii="仿宋_GB2312" w:eastAsia="仿宋_GB2312" w:hAnsi="仿宋_GB2312" w:cs="仿宋_GB2312" w:hint="eastAsia"/>
                <w:b/>
                <w:bCs/>
                <w:color w:val="000000"/>
                <w:kern w:val="0"/>
                <w:szCs w:val="21"/>
              </w:rPr>
              <w:t>象要求</w:t>
            </w:r>
          </w:p>
        </w:tc>
        <w:tc>
          <w:tcPr>
            <w:tcW w:w="1418" w:type="dxa"/>
            <w:vAlign w:val="center"/>
          </w:tcPr>
          <w:p w:rsidR="00966DF4" w:rsidRDefault="00191ED5">
            <w:pPr>
              <w:spacing w:line="280" w:lineRule="exact"/>
              <w:jc w:val="center"/>
              <w:rPr>
                <w:rFonts w:ascii="仿宋_GB2312" w:eastAsia="仿宋_GB2312" w:hAnsi="仿宋_GB2312" w:cs="仿宋_GB2312"/>
                <w:b/>
                <w:bCs/>
                <w:color w:val="000000"/>
                <w:kern w:val="0"/>
                <w:szCs w:val="21"/>
              </w:rPr>
            </w:pPr>
            <w:r>
              <w:rPr>
                <w:rFonts w:ascii="仿宋_GB2312" w:eastAsia="仿宋_GB2312" w:hAnsi="仿宋_GB2312" w:cs="仿宋_GB2312" w:hint="eastAsia"/>
                <w:b/>
                <w:bCs/>
                <w:color w:val="000000"/>
                <w:kern w:val="0"/>
                <w:szCs w:val="21"/>
              </w:rPr>
              <w:t>作品完成</w:t>
            </w:r>
          </w:p>
          <w:p w:rsidR="00966DF4" w:rsidRDefault="00191ED5">
            <w:pPr>
              <w:spacing w:line="280" w:lineRule="exact"/>
              <w:jc w:val="center"/>
              <w:rPr>
                <w:rFonts w:ascii="仿宋_GB2312" w:eastAsia="仿宋_GB2312" w:hAnsi="仿宋_GB2312" w:cs="仿宋_GB2312"/>
                <w:b/>
                <w:bCs/>
                <w:color w:val="000000"/>
                <w:kern w:val="0"/>
                <w:szCs w:val="21"/>
              </w:rPr>
            </w:pPr>
            <w:r>
              <w:rPr>
                <w:rFonts w:ascii="仿宋_GB2312" w:eastAsia="仿宋_GB2312" w:hAnsi="仿宋_GB2312" w:cs="仿宋_GB2312" w:hint="eastAsia"/>
                <w:b/>
                <w:bCs/>
                <w:color w:val="000000"/>
                <w:kern w:val="0"/>
                <w:szCs w:val="21"/>
              </w:rPr>
              <w:t>时限要求</w:t>
            </w:r>
          </w:p>
        </w:tc>
        <w:tc>
          <w:tcPr>
            <w:tcW w:w="2693" w:type="dxa"/>
            <w:vAlign w:val="center"/>
          </w:tcPr>
          <w:p w:rsidR="00966DF4" w:rsidRDefault="00191ED5">
            <w:pPr>
              <w:spacing w:line="280" w:lineRule="exact"/>
              <w:jc w:val="center"/>
              <w:rPr>
                <w:rFonts w:ascii="仿宋_GB2312" w:eastAsia="仿宋_GB2312" w:hAnsi="仿宋_GB2312" w:cs="仿宋_GB2312"/>
                <w:b/>
                <w:bCs/>
                <w:color w:val="000000"/>
                <w:kern w:val="0"/>
                <w:szCs w:val="21"/>
              </w:rPr>
            </w:pPr>
            <w:r>
              <w:rPr>
                <w:rFonts w:ascii="仿宋_GB2312" w:eastAsia="仿宋_GB2312" w:hAnsi="仿宋_GB2312" w:cs="仿宋_GB2312" w:hint="eastAsia"/>
                <w:b/>
                <w:bCs/>
                <w:color w:val="000000"/>
                <w:kern w:val="0"/>
                <w:szCs w:val="21"/>
              </w:rPr>
              <w:t>作品规格要求</w:t>
            </w:r>
          </w:p>
        </w:tc>
        <w:tc>
          <w:tcPr>
            <w:tcW w:w="3260" w:type="dxa"/>
            <w:vAlign w:val="center"/>
          </w:tcPr>
          <w:p w:rsidR="00966DF4" w:rsidRDefault="00191ED5">
            <w:pPr>
              <w:spacing w:line="280" w:lineRule="exact"/>
              <w:jc w:val="center"/>
              <w:rPr>
                <w:rFonts w:ascii="仿宋_GB2312" w:eastAsia="仿宋_GB2312" w:hAnsi="仿宋_GB2312" w:cs="仿宋_GB2312"/>
                <w:b/>
                <w:bCs/>
                <w:color w:val="000000"/>
                <w:kern w:val="0"/>
                <w:szCs w:val="21"/>
              </w:rPr>
            </w:pPr>
            <w:r>
              <w:rPr>
                <w:rFonts w:ascii="仿宋_GB2312" w:eastAsia="仿宋_GB2312" w:hAnsi="仿宋_GB2312" w:cs="仿宋_GB2312" w:hint="eastAsia"/>
                <w:b/>
                <w:bCs/>
                <w:color w:val="000000"/>
                <w:kern w:val="0"/>
                <w:szCs w:val="21"/>
              </w:rPr>
              <w:t>作品呈现形式</w:t>
            </w:r>
          </w:p>
        </w:tc>
        <w:tc>
          <w:tcPr>
            <w:tcW w:w="4270" w:type="dxa"/>
            <w:vAlign w:val="center"/>
          </w:tcPr>
          <w:p w:rsidR="00966DF4" w:rsidRDefault="00191ED5">
            <w:pPr>
              <w:spacing w:line="280" w:lineRule="exact"/>
              <w:jc w:val="center"/>
              <w:rPr>
                <w:rFonts w:ascii="仿宋_GB2312" w:eastAsia="仿宋_GB2312" w:hAnsi="仿宋_GB2312" w:cs="仿宋_GB2312"/>
                <w:b/>
                <w:bCs/>
                <w:color w:val="000000"/>
                <w:kern w:val="0"/>
                <w:szCs w:val="21"/>
              </w:rPr>
            </w:pPr>
            <w:r>
              <w:rPr>
                <w:rFonts w:ascii="仿宋_GB2312" w:eastAsia="仿宋_GB2312" w:hAnsi="仿宋_GB2312" w:cs="仿宋_GB2312" w:hint="eastAsia"/>
                <w:b/>
                <w:bCs/>
                <w:color w:val="000000"/>
                <w:kern w:val="0"/>
                <w:szCs w:val="21"/>
              </w:rPr>
              <w:t>备注</w:t>
            </w:r>
          </w:p>
        </w:tc>
      </w:tr>
      <w:tr w:rsidR="00966DF4">
        <w:trPr>
          <w:trHeight w:val="746"/>
          <w:jc w:val="center"/>
        </w:trPr>
        <w:tc>
          <w:tcPr>
            <w:tcW w:w="943" w:type="dxa"/>
            <w:vAlign w:val="center"/>
          </w:tcPr>
          <w:p w:rsidR="00966DF4" w:rsidRDefault="00191ED5">
            <w:pPr>
              <w:spacing w:line="280" w:lineRule="exac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服装戏剧音乐艺术类</w:t>
            </w:r>
            <w:r>
              <w:rPr>
                <w:rFonts w:ascii="仿宋_GB2312" w:eastAsia="仿宋_GB2312" w:hAnsi="仿宋_GB2312" w:cs="仿宋_GB2312" w:hint="eastAsia"/>
                <w:kern w:val="0"/>
                <w:szCs w:val="21"/>
              </w:rPr>
              <w:t>（音乐）</w:t>
            </w:r>
          </w:p>
        </w:tc>
        <w:tc>
          <w:tcPr>
            <w:tcW w:w="895" w:type="dxa"/>
            <w:vAlign w:val="center"/>
          </w:tcPr>
          <w:p w:rsidR="00966DF4" w:rsidRDefault="00191ED5">
            <w:pPr>
              <w:spacing w:line="280" w:lineRule="exact"/>
              <w:rPr>
                <w:rFonts w:ascii="仿宋_GB2312" w:eastAsia="仿宋_GB2312" w:hAnsi="仿宋_GB2312" w:cs="仿宋_GB2312"/>
                <w:color w:val="000000"/>
                <w:kern w:val="0"/>
                <w:szCs w:val="21"/>
              </w:rPr>
            </w:pPr>
            <w:r>
              <w:rPr>
                <w:rFonts w:ascii="仿宋_GB2312" w:eastAsia="仿宋_GB2312" w:hAnsi="仿宋_GB2312" w:cs="仿宋_GB2312" w:hint="eastAsia"/>
                <w:kern w:val="0"/>
                <w:szCs w:val="21"/>
              </w:rPr>
              <w:t>在校大学生</w:t>
            </w:r>
          </w:p>
        </w:tc>
        <w:tc>
          <w:tcPr>
            <w:tcW w:w="1418" w:type="dxa"/>
            <w:vAlign w:val="center"/>
          </w:tcPr>
          <w:p w:rsidR="00966DF4" w:rsidRDefault="00191ED5">
            <w:pPr>
              <w:spacing w:line="280" w:lineRule="exact"/>
              <w:rPr>
                <w:rFonts w:ascii="仿宋_GB2312" w:eastAsia="仿宋_GB2312" w:hAnsi="仿宋_GB2312" w:cs="仿宋_GB2312"/>
                <w:color w:val="000000"/>
                <w:kern w:val="0"/>
                <w:szCs w:val="21"/>
              </w:rPr>
            </w:pPr>
            <w:r>
              <w:rPr>
                <w:rFonts w:ascii="仿宋_GB2312" w:eastAsia="仿宋_GB2312" w:hAnsi="仿宋_GB2312" w:cs="仿宋_GB2312" w:hint="eastAsia"/>
                <w:kern w:val="0"/>
                <w:szCs w:val="21"/>
              </w:rPr>
              <w:t>2021</w:t>
            </w:r>
            <w:r>
              <w:rPr>
                <w:rFonts w:ascii="仿宋_GB2312" w:eastAsia="仿宋_GB2312" w:hAnsi="仿宋_GB2312" w:cs="仿宋_GB2312" w:hint="eastAsia"/>
                <w:kern w:val="0"/>
                <w:szCs w:val="21"/>
              </w:rPr>
              <w:t>年</w:t>
            </w:r>
            <w:r>
              <w:rPr>
                <w:rFonts w:ascii="仿宋_GB2312" w:eastAsia="仿宋_GB2312" w:hAnsi="仿宋_GB2312" w:cs="仿宋_GB2312" w:hint="eastAsia"/>
                <w:kern w:val="0"/>
                <w:szCs w:val="21"/>
              </w:rPr>
              <w:t>3</w:t>
            </w:r>
            <w:r>
              <w:rPr>
                <w:rFonts w:ascii="仿宋_GB2312" w:eastAsia="仿宋_GB2312" w:hAnsi="仿宋_GB2312" w:cs="仿宋_GB2312" w:hint="eastAsia"/>
                <w:kern w:val="0"/>
                <w:szCs w:val="21"/>
              </w:rPr>
              <w:t>月</w:t>
            </w:r>
            <w:r>
              <w:rPr>
                <w:rFonts w:ascii="仿宋_GB2312" w:eastAsia="仿宋_GB2312" w:hAnsi="仿宋_GB2312" w:cs="仿宋_GB2312" w:hint="eastAsia"/>
                <w:kern w:val="0"/>
                <w:szCs w:val="21"/>
              </w:rPr>
              <w:t>1</w:t>
            </w:r>
            <w:r>
              <w:rPr>
                <w:rFonts w:ascii="仿宋_GB2312" w:eastAsia="仿宋_GB2312" w:hAnsi="仿宋_GB2312" w:cs="仿宋_GB2312" w:hint="eastAsia"/>
                <w:kern w:val="0"/>
                <w:szCs w:val="21"/>
              </w:rPr>
              <w:t>日之后创作的原创或改编作品</w:t>
            </w:r>
          </w:p>
        </w:tc>
        <w:tc>
          <w:tcPr>
            <w:tcW w:w="2693" w:type="dxa"/>
            <w:vAlign w:val="center"/>
          </w:tcPr>
          <w:p w:rsidR="00966DF4" w:rsidRDefault="00191ED5">
            <w:pPr>
              <w:spacing w:line="280" w:lineRule="exac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1.</w:t>
            </w:r>
            <w:r>
              <w:rPr>
                <w:rFonts w:ascii="仿宋_GB2312" w:eastAsia="仿宋_GB2312" w:hAnsi="仿宋_GB2312" w:cs="仿宋_GB2312" w:hint="eastAsia"/>
                <w:color w:val="000000"/>
                <w:kern w:val="0"/>
                <w:szCs w:val="21"/>
              </w:rPr>
              <w:t>歌曲：独唱、重唱、合唱（不超过</w:t>
            </w:r>
            <w:r>
              <w:rPr>
                <w:rFonts w:ascii="仿宋_GB2312" w:eastAsia="仿宋_GB2312" w:hAnsi="仿宋_GB2312" w:cs="仿宋_GB2312" w:hint="eastAsia"/>
                <w:color w:val="000000"/>
                <w:kern w:val="0"/>
                <w:szCs w:val="21"/>
              </w:rPr>
              <w:t>16</w:t>
            </w:r>
            <w:r>
              <w:rPr>
                <w:rFonts w:ascii="仿宋_GB2312" w:eastAsia="仿宋_GB2312" w:hAnsi="仿宋_GB2312" w:cs="仿宋_GB2312" w:hint="eastAsia"/>
                <w:color w:val="000000"/>
                <w:kern w:val="0"/>
                <w:szCs w:val="21"/>
              </w:rPr>
              <w:t>人）等形式，音乐风格不限。</w:t>
            </w:r>
          </w:p>
          <w:p w:rsidR="00966DF4" w:rsidRDefault="00191ED5">
            <w:pPr>
              <w:spacing w:line="280" w:lineRule="exac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2.</w:t>
            </w:r>
            <w:r>
              <w:rPr>
                <w:rFonts w:ascii="仿宋_GB2312" w:eastAsia="仿宋_GB2312" w:hAnsi="仿宋_GB2312" w:cs="仿宋_GB2312" w:hint="eastAsia"/>
                <w:color w:val="000000"/>
                <w:kern w:val="0"/>
                <w:szCs w:val="21"/>
              </w:rPr>
              <w:t>器乐曲：独奏、重奏、合奏及其他组合形式（不超过</w:t>
            </w:r>
            <w:r>
              <w:rPr>
                <w:rFonts w:ascii="仿宋_GB2312" w:eastAsia="仿宋_GB2312" w:hAnsi="仿宋_GB2312" w:cs="仿宋_GB2312" w:hint="eastAsia"/>
                <w:color w:val="000000"/>
                <w:kern w:val="0"/>
                <w:szCs w:val="21"/>
              </w:rPr>
              <w:t>16</w:t>
            </w:r>
            <w:r>
              <w:rPr>
                <w:rFonts w:ascii="仿宋_GB2312" w:eastAsia="仿宋_GB2312" w:hAnsi="仿宋_GB2312" w:cs="仿宋_GB2312" w:hint="eastAsia"/>
                <w:color w:val="000000"/>
                <w:kern w:val="0"/>
                <w:szCs w:val="21"/>
              </w:rPr>
              <w:t>人），所用乐器、音乐风格不限。</w:t>
            </w:r>
          </w:p>
          <w:p w:rsidR="00966DF4" w:rsidRDefault="00191ED5">
            <w:pPr>
              <w:spacing w:line="280" w:lineRule="exac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3.</w:t>
            </w:r>
            <w:r>
              <w:rPr>
                <w:rFonts w:ascii="仿宋_GB2312" w:eastAsia="仿宋_GB2312" w:hAnsi="仿宋_GB2312" w:cs="仿宋_GB2312" w:hint="eastAsia"/>
                <w:color w:val="000000"/>
                <w:kern w:val="0"/>
                <w:szCs w:val="21"/>
              </w:rPr>
              <w:t>爵士乐、摇滚乐：爵士、摇滚小乐队，可加人声。</w:t>
            </w:r>
          </w:p>
          <w:p w:rsidR="00966DF4" w:rsidRDefault="00191ED5">
            <w:pPr>
              <w:spacing w:line="280" w:lineRule="exac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4.</w:t>
            </w:r>
            <w:r>
              <w:rPr>
                <w:rFonts w:ascii="仿宋_GB2312" w:eastAsia="仿宋_GB2312" w:hAnsi="仿宋_GB2312" w:cs="仿宋_GB2312" w:hint="eastAsia"/>
                <w:color w:val="000000"/>
                <w:kern w:val="0"/>
                <w:szCs w:val="21"/>
              </w:rPr>
              <w:t>电子音乐作品与声音艺术装置：</w:t>
            </w:r>
            <w:r>
              <w:rPr>
                <w:rFonts w:ascii="仿宋_GB2312" w:eastAsia="仿宋_GB2312" w:hAnsi="仿宋_GB2312" w:cs="仿宋_GB2312" w:hint="eastAsia"/>
                <w:color w:val="000000"/>
                <w:kern w:val="0"/>
                <w:szCs w:val="21"/>
              </w:rPr>
              <w:t>（</w:t>
            </w:r>
            <w:r>
              <w:rPr>
                <w:rFonts w:ascii="仿宋_GB2312" w:eastAsia="仿宋_GB2312" w:hAnsi="仿宋_GB2312" w:cs="仿宋_GB2312" w:hint="eastAsia"/>
                <w:color w:val="000000"/>
                <w:kern w:val="0"/>
                <w:szCs w:val="21"/>
              </w:rPr>
              <w:t>1</w:t>
            </w:r>
            <w:r>
              <w:rPr>
                <w:rFonts w:ascii="仿宋_GB2312" w:eastAsia="仿宋_GB2312" w:hAnsi="仿宋_GB2312" w:cs="仿宋_GB2312" w:hint="eastAsia"/>
                <w:color w:val="000000"/>
                <w:kern w:val="0"/>
                <w:szCs w:val="21"/>
              </w:rPr>
              <w:t>）</w:t>
            </w:r>
            <w:r>
              <w:rPr>
                <w:rFonts w:ascii="仿宋_GB2312" w:eastAsia="仿宋_GB2312" w:hAnsi="仿宋_GB2312" w:cs="仿宋_GB2312" w:hint="eastAsia"/>
                <w:color w:val="000000"/>
                <w:kern w:val="0"/>
                <w:szCs w:val="21"/>
              </w:rPr>
              <w:t>音乐新媒体（交互式视听觉结合的舞台作品）；</w:t>
            </w:r>
            <w:r>
              <w:rPr>
                <w:rFonts w:ascii="仿宋_GB2312" w:eastAsia="仿宋_GB2312" w:hAnsi="仿宋_GB2312" w:cs="仿宋_GB2312" w:hint="eastAsia"/>
                <w:color w:val="000000"/>
                <w:kern w:val="0"/>
                <w:szCs w:val="21"/>
              </w:rPr>
              <w:t>（</w:t>
            </w:r>
            <w:r>
              <w:rPr>
                <w:rFonts w:ascii="仿宋_GB2312" w:eastAsia="仿宋_GB2312" w:hAnsi="仿宋_GB2312" w:cs="仿宋_GB2312" w:hint="eastAsia"/>
                <w:color w:val="000000"/>
                <w:kern w:val="0"/>
                <w:szCs w:val="21"/>
              </w:rPr>
              <w:t>2</w:t>
            </w:r>
            <w:r>
              <w:rPr>
                <w:rFonts w:ascii="仿宋_GB2312" w:eastAsia="仿宋_GB2312" w:hAnsi="仿宋_GB2312" w:cs="仿宋_GB2312" w:hint="eastAsia"/>
                <w:color w:val="000000"/>
                <w:kern w:val="0"/>
                <w:szCs w:val="21"/>
              </w:rPr>
              <w:t>）</w:t>
            </w:r>
            <w:r>
              <w:rPr>
                <w:rFonts w:ascii="仿宋_GB2312" w:eastAsia="仿宋_GB2312" w:hAnsi="仿宋_GB2312" w:cs="仿宋_GB2312" w:hint="eastAsia"/>
                <w:color w:val="000000"/>
                <w:kern w:val="0"/>
                <w:szCs w:val="21"/>
              </w:rPr>
              <w:t>结合声学乐器（或人声）的实时电子音乐作品、交互式电子音乐；</w:t>
            </w:r>
            <w:r>
              <w:rPr>
                <w:rFonts w:ascii="仿宋_GB2312" w:eastAsia="仿宋_GB2312" w:hAnsi="仿宋_GB2312" w:cs="仿宋_GB2312" w:hint="eastAsia"/>
                <w:color w:val="000000"/>
                <w:kern w:val="0"/>
                <w:szCs w:val="21"/>
              </w:rPr>
              <w:t>（</w:t>
            </w:r>
            <w:r>
              <w:rPr>
                <w:rFonts w:ascii="仿宋_GB2312" w:eastAsia="仿宋_GB2312" w:hAnsi="仿宋_GB2312" w:cs="仿宋_GB2312" w:hint="eastAsia"/>
                <w:color w:val="000000"/>
                <w:kern w:val="0"/>
                <w:szCs w:val="21"/>
              </w:rPr>
              <w:t>3</w:t>
            </w:r>
            <w:r>
              <w:rPr>
                <w:rFonts w:ascii="仿宋_GB2312" w:eastAsia="仿宋_GB2312" w:hAnsi="仿宋_GB2312" w:cs="仿宋_GB2312" w:hint="eastAsia"/>
                <w:color w:val="000000"/>
                <w:kern w:val="0"/>
                <w:szCs w:val="21"/>
              </w:rPr>
              <w:t>）</w:t>
            </w:r>
            <w:r>
              <w:rPr>
                <w:rFonts w:ascii="仿宋_GB2312" w:eastAsia="仿宋_GB2312" w:hAnsi="仿宋_GB2312" w:cs="仿宋_GB2312" w:hint="eastAsia"/>
                <w:color w:val="000000"/>
                <w:kern w:val="0"/>
                <w:szCs w:val="21"/>
              </w:rPr>
              <w:t>实验电子音乐等其他电子音乐作品；</w:t>
            </w:r>
            <w:r>
              <w:rPr>
                <w:rFonts w:ascii="仿宋_GB2312" w:eastAsia="仿宋_GB2312" w:hAnsi="仿宋_GB2312" w:cs="仿宋_GB2312" w:hint="eastAsia"/>
                <w:color w:val="000000"/>
                <w:kern w:val="0"/>
                <w:szCs w:val="21"/>
              </w:rPr>
              <w:t>（</w:t>
            </w:r>
            <w:r>
              <w:rPr>
                <w:rFonts w:ascii="仿宋_GB2312" w:eastAsia="仿宋_GB2312" w:hAnsi="仿宋_GB2312" w:cs="仿宋_GB2312" w:hint="eastAsia"/>
                <w:color w:val="000000"/>
                <w:kern w:val="0"/>
                <w:szCs w:val="21"/>
              </w:rPr>
              <w:t>4</w:t>
            </w:r>
            <w:r>
              <w:rPr>
                <w:rFonts w:ascii="仿宋_GB2312" w:eastAsia="仿宋_GB2312" w:hAnsi="仿宋_GB2312" w:cs="仿宋_GB2312" w:hint="eastAsia"/>
                <w:color w:val="000000"/>
                <w:kern w:val="0"/>
                <w:szCs w:val="21"/>
              </w:rPr>
              <w:t>）</w:t>
            </w:r>
            <w:r>
              <w:rPr>
                <w:rFonts w:ascii="仿宋_GB2312" w:eastAsia="仿宋_GB2312" w:hAnsi="仿宋_GB2312" w:cs="仿宋_GB2312" w:hint="eastAsia"/>
                <w:color w:val="000000"/>
                <w:kern w:val="0"/>
                <w:szCs w:val="21"/>
              </w:rPr>
              <w:t>声音艺术装置。</w:t>
            </w:r>
          </w:p>
          <w:p w:rsidR="00966DF4" w:rsidRDefault="00191ED5">
            <w:pPr>
              <w:spacing w:line="280" w:lineRule="exac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5.</w:t>
            </w:r>
            <w:r>
              <w:rPr>
                <w:rFonts w:ascii="仿宋_GB2312" w:eastAsia="仿宋_GB2312" w:hAnsi="仿宋_GB2312" w:cs="仿宋_GB2312" w:hint="eastAsia"/>
                <w:color w:val="000000"/>
                <w:kern w:val="0"/>
                <w:szCs w:val="21"/>
              </w:rPr>
              <w:t>多媒体音乐作品：</w:t>
            </w:r>
            <w:r>
              <w:rPr>
                <w:rFonts w:ascii="仿宋_GB2312" w:eastAsia="仿宋_GB2312" w:hAnsi="仿宋_GB2312" w:cs="仿宋_GB2312" w:hint="eastAsia"/>
                <w:color w:val="000000"/>
                <w:kern w:val="0"/>
                <w:szCs w:val="21"/>
              </w:rPr>
              <w:t>（</w:t>
            </w:r>
            <w:r>
              <w:rPr>
                <w:rFonts w:ascii="仿宋_GB2312" w:eastAsia="仿宋_GB2312" w:hAnsi="仿宋_GB2312" w:cs="仿宋_GB2312" w:hint="eastAsia"/>
                <w:color w:val="000000"/>
                <w:kern w:val="0"/>
                <w:szCs w:val="21"/>
              </w:rPr>
              <w:t>1</w:t>
            </w:r>
            <w:r>
              <w:rPr>
                <w:rFonts w:ascii="仿宋_GB2312" w:eastAsia="仿宋_GB2312" w:hAnsi="仿宋_GB2312" w:cs="仿宋_GB2312" w:hint="eastAsia"/>
                <w:color w:val="000000"/>
                <w:kern w:val="0"/>
                <w:szCs w:val="21"/>
              </w:rPr>
              <w:t>）</w:t>
            </w:r>
            <w:r>
              <w:rPr>
                <w:rFonts w:ascii="仿宋_GB2312" w:eastAsia="仿宋_GB2312" w:hAnsi="仿宋_GB2312" w:cs="仿宋_GB2312" w:hint="eastAsia"/>
                <w:color w:val="000000"/>
                <w:kern w:val="0"/>
                <w:szCs w:val="21"/>
              </w:rPr>
              <w:t>多媒体“音乐剧场”舞台艺术作品；</w:t>
            </w:r>
            <w:r>
              <w:rPr>
                <w:rFonts w:ascii="仿宋_GB2312" w:eastAsia="仿宋_GB2312" w:hAnsi="仿宋_GB2312" w:cs="仿宋_GB2312" w:hint="eastAsia"/>
                <w:color w:val="000000"/>
                <w:kern w:val="0"/>
                <w:szCs w:val="21"/>
              </w:rPr>
              <w:t>（</w:t>
            </w:r>
            <w:r>
              <w:rPr>
                <w:rFonts w:ascii="仿宋_GB2312" w:eastAsia="仿宋_GB2312" w:hAnsi="仿宋_GB2312" w:cs="仿宋_GB2312" w:hint="eastAsia"/>
                <w:color w:val="000000"/>
                <w:kern w:val="0"/>
                <w:szCs w:val="21"/>
              </w:rPr>
              <w:t>2</w:t>
            </w:r>
            <w:r>
              <w:rPr>
                <w:rFonts w:ascii="仿宋_GB2312" w:eastAsia="仿宋_GB2312" w:hAnsi="仿宋_GB2312" w:cs="仿宋_GB2312" w:hint="eastAsia"/>
                <w:color w:val="000000"/>
                <w:kern w:val="0"/>
                <w:szCs w:val="21"/>
              </w:rPr>
              <w:t>）</w:t>
            </w:r>
            <w:r>
              <w:rPr>
                <w:rFonts w:ascii="仿宋_GB2312" w:eastAsia="仿宋_GB2312" w:hAnsi="仿宋_GB2312" w:cs="仿宋_GB2312" w:hint="eastAsia"/>
                <w:color w:val="000000"/>
                <w:kern w:val="0"/>
                <w:szCs w:val="21"/>
              </w:rPr>
              <w:t>多媒体装置作品。</w:t>
            </w:r>
          </w:p>
        </w:tc>
        <w:tc>
          <w:tcPr>
            <w:tcW w:w="3260" w:type="dxa"/>
            <w:vAlign w:val="center"/>
          </w:tcPr>
          <w:p w:rsidR="00966DF4" w:rsidRDefault="00191ED5">
            <w:pPr>
              <w:spacing w:line="280" w:lineRule="exac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1.</w:t>
            </w:r>
            <w:r>
              <w:rPr>
                <w:rFonts w:ascii="仿宋_GB2312" w:eastAsia="仿宋_GB2312" w:hAnsi="仿宋_GB2312" w:cs="仿宋_GB2312" w:hint="eastAsia"/>
                <w:color w:val="000000"/>
                <w:kern w:val="0"/>
                <w:szCs w:val="21"/>
              </w:rPr>
              <w:t>歌曲、器乐曲、爵士乐、摇滚乐：须提交音频或视频（标明作品名称、音乐类别、时长）；可附作品乐谱（图片）。</w:t>
            </w:r>
          </w:p>
          <w:p w:rsidR="00966DF4" w:rsidRDefault="00191ED5">
            <w:pPr>
              <w:spacing w:line="280" w:lineRule="exac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2.</w:t>
            </w:r>
            <w:r>
              <w:rPr>
                <w:rFonts w:ascii="仿宋_GB2312" w:eastAsia="仿宋_GB2312" w:hAnsi="仿宋_GB2312" w:cs="仿宋_GB2312" w:hint="eastAsia"/>
                <w:color w:val="000000"/>
                <w:kern w:val="0"/>
                <w:szCs w:val="21"/>
              </w:rPr>
              <w:t>电子音乐作品：须提交作品信息（总谱或设计稿、使用设备清单、技术要求或其他图示等）；作品音频或视频记录；任何其他可供组委会参考的有关资料</w:t>
            </w:r>
            <w:r>
              <w:rPr>
                <w:rFonts w:ascii="仿宋_GB2312" w:eastAsia="仿宋_GB2312" w:hAnsi="仿宋_GB2312" w:cs="仿宋_GB2312" w:hint="eastAsia"/>
                <w:color w:val="000000"/>
                <w:kern w:val="0"/>
                <w:szCs w:val="21"/>
              </w:rPr>
              <w:t>/</w:t>
            </w:r>
            <w:r>
              <w:rPr>
                <w:rFonts w:ascii="仿宋_GB2312" w:eastAsia="仿宋_GB2312" w:hAnsi="仿宋_GB2312" w:cs="仿宋_GB2312" w:hint="eastAsia"/>
                <w:color w:val="000000"/>
                <w:kern w:val="0"/>
                <w:szCs w:val="21"/>
              </w:rPr>
              <w:t>文件。</w:t>
            </w:r>
          </w:p>
          <w:p w:rsidR="00966DF4" w:rsidRDefault="00191ED5">
            <w:pPr>
              <w:spacing w:line="280" w:lineRule="exac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3.</w:t>
            </w:r>
            <w:r>
              <w:rPr>
                <w:rFonts w:ascii="仿宋_GB2312" w:eastAsia="仿宋_GB2312" w:hAnsi="仿宋_GB2312" w:cs="仿宋_GB2312" w:hint="eastAsia"/>
                <w:color w:val="000000"/>
                <w:kern w:val="0"/>
                <w:szCs w:val="21"/>
              </w:rPr>
              <w:t>声音艺术装置：须提供完整的创作设计方案（文本、图片、程序设计、音视频等）；任何其他可供组委会参考的有关资料</w:t>
            </w:r>
            <w:r>
              <w:rPr>
                <w:rFonts w:ascii="仿宋_GB2312" w:eastAsia="仿宋_GB2312" w:hAnsi="仿宋_GB2312" w:cs="仿宋_GB2312" w:hint="eastAsia"/>
                <w:color w:val="000000"/>
                <w:kern w:val="0"/>
                <w:szCs w:val="21"/>
              </w:rPr>
              <w:t>/</w:t>
            </w:r>
            <w:r>
              <w:rPr>
                <w:rFonts w:ascii="仿宋_GB2312" w:eastAsia="仿宋_GB2312" w:hAnsi="仿宋_GB2312" w:cs="仿宋_GB2312" w:hint="eastAsia"/>
                <w:color w:val="000000"/>
                <w:kern w:val="0"/>
                <w:szCs w:val="21"/>
              </w:rPr>
              <w:t>文件。</w:t>
            </w:r>
          </w:p>
          <w:p w:rsidR="00966DF4" w:rsidRDefault="00191ED5">
            <w:pPr>
              <w:spacing w:line="280" w:lineRule="exac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4.</w:t>
            </w:r>
            <w:r>
              <w:rPr>
                <w:rFonts w:ascii="仿宋_GB2312" w:eastAsia="仿宋_GB2312" w:hAnsi="仿宋_GB2312" w:cs="仿宋_GB2312" w:hint="eastAsia"/>
                <w:color w:val="000000"/>
                <w:kern w:val="0"/>
                <w:szCs w:val="21"/>
              </w:rPr>
              <w:t>多媒体音乐作品：多媒体装置作品，须提供完整的创作设计方案（文本、图片或影像资料等）。多媒体“音乐剧场”舞台艺术作品，须提供完整的创作设计方案（文本、音视频资料等）。</w:t>
            </w:r>
          </w:p>
        </w:tc>
        <w:tc>
          <w:tcPr>
            <w:tcW w:w="4270" w:type="dxa"/>
            <w:vAlign w:val="center"/>
          </w:tcPr>
          <w:p w:rsidR="00966DF4" w:rsidRDefault="00191ED5">
            <w:pPr>
              <w:spacing w:line="280" w:lineRule="exac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1.</w:t>
            </w:r>
            <w:r>
              <w:rPr>
                <w:rFonts w:ascii="仿宋_GB2312" w:eastAsia="仿宋_GB2312" w:hAnsi="仿宋_GB2312" w:cs="仿宋_GB2312" w:hint="eastAsia"/>
                <w:color w:val="000000"/>
                <w:kern w:val="0"/>
                <w:szCs w:val="21"/>
              </w:rPr>
              <w:t>提交时间：</w:t>
            </w:r>
            <w:r>
              <w:rPr>
                <w:rFonts w:ascii="仿宋_GB2312" w:eastAsia="仿宋_GB2312" w:hAnsi="仿宋_GB2312" w:cs="仿宋_GB2312" w:hint="eastAsia"/>
                <w:color w:val="000000"/>
                <w:kern w:val="0"/>
                <w:szCs w:val="21"/>
              </w:rPr>
              <w:t>2023</w:t>
            </w:r>
            <w:r>
              <w:rPr>
                <w:rFonts w:ascii="仿宋_GB2312" w:eastAsia="仿宋_GB2312" w:hAnsi="仿宋_GB2312" w:cs="仿宋_GB2312" w:hint="eastAsia"/>
                <w:color w:val="000000"/>
                <w:kern w:val="0"/>
                <w:szCs w:val="21"/>
              </w:rPr>
              <w:t>年</w:t>
            </w:r>
            <w:r>
              <w:rPr>
                <w:rFonts w:ascii="仿宋_GB2312" w:eastAsia="仿宋_GB2312" w:hAnsi="仿宋_GB2312" w:cs="仿宋_GB2312" w:hint="eastAsia"/>
                <w:color w:val="000000"/>
                <w:kern w:val="0"/>
                <w:szCs w:val="21"/>
              </w:rPr>
              <w:t>4</w:t>
            </w:r>
            <w:r>
              <w:rPr>
                <w:rFonts w:ascii="仿宋_GB2312" w:eastAsia="仿宋_GB2312" w:hAnsi="仿宋_GB2312" w:cs="仿宋_GB2312" w:hint="eastAsia"/>
                <w:color w:val="000000"/>
                <w:kern w:val="0"/>
                <w:szCs w:val="21"/>
              </w:rPr>
              <w:t>月</w:t>
            </w:r>
            <w:r>
              <w:rPr>
                <w:rFonts w:ascii="仿宋_GB2312" w:eastAsia="仿宋_GB2312" w:hAnsi="仿宋_GB2312" w:cs="仿宋_GB2312" w:hint="eastAsia"/>
                <w:color w:val="000000"/>
                <w:kern w:val="0"/>
                <w:szCs w:val="21"/>
              </w:rPr>
              <w:t>3</w:t>
            </w:r>
            <w:r>
              <w:rPr>
                <w:rFonts w:ascii="仿宋_GB2312" w:eastAsia="仿宋_GB2312" w:hAnsi="仿宋_GB2312" w:cs="仿宋_GB2312" w:hint="eastAsia"/>
                <w:color w:val="000000"/>
                <w:kern w:val="0"/>
                <w:szCs w:val="21"/>
              </w:rPr>
              <w:t>日前。</w:t>
            </w:r>
          </w:p>
          <w:p w:rsidR="00966DF4" w:rsidRDefault="00191ED5">
            <w:pPr>
              <w:spacing w:line="280" w:lineRule="exac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2.</w:t>
            </w:r>
            <w:r>
              <w:rPr>
                <w:rFonts w:ascii="仿宋_GB2312" w:eastAsia="仿宋_GB2312" w:hAnsi="仿宋_GB2312" w:cs="仿宋_GB2312" w:hint="eastAsia"/>
                <w:color w:val="000000"/>
                <w:kern w:val="0"/>
                <w:szCs w:val="21"/>
              </w:rPr>
              <w:t>提交内容：请各高校以部为单位提交作品，每部存放于独立文件夹，并以“高校名称</w:t>
            </w:r>
            <w:r>
              <w:rPr>
                <w:rFonts w:ascii="仿宋_GB2312" w:eastAsia="仿宋_GB2312" w:hAnsi="仿宋_GB2312" w:cs="仿宋_GB2312" w:hint="eastAsia"/>
                <w:color w:val="000000"/>
                <w:kern w:val="0"/>
                <w:szCs w:val="21"/>
              </w:rPr>
              <w:t>-</w:t>
            </w:r>
            <w:r>
              <w:rPr>
                <w:rFonts w:ascii="仿宋_GB2312" w:eastAsia="仿宋_GB2312" w:hAnsi="仿宋_GB2312" w:cs="仿宋_GB2312" w:hint="eastAsia"/>
                <w:color w:val="000000"/>
                <w:kern w:val="0"/>
                <w:szCs w:val="21"/>
              </w:rPr>
              <w:t>作品类型</w:t>
            </w:r>
            <w:r>
              <w:rPr>
                <w:rFonts w:ascii="仿宋_GB2312" w:eastAsia="仿宋_GB2312" w:hAnsi="仿宋_GB2312" w:cs="仿宋_GB2312" w:hint="eastAsia"/>
                <w:color w:val="000000"/>
                <w:kern w:val="0"/>
                <w:szCs w:val="21"/>
              </w:rPr>
              <w:t>-</w:t>
            </w:r>
            <w:r>
              <w:rPr>
                <w:rFonts w:ascii="仿宋_GB2312" w:eastAsia="仿宋_GB2312" w:hAnsi="仿宋_GB2312" w:cs="仿宋_GB2312" w:hint="eastAsia"/>
                <w:color w:val="000000"/>
                <w:kern w:val="0"/>
                <w:szCs w:val="21"/>
              </w:rPr>
              <w:t>作品名称</w:t>
            </w:r>
            <w:r>
              <w:rPr>
                <w:rFonts w:ascii="仿宋_GB2312" w:eastAsia="仿宋_GB2312" w:hAnsi="仿宋_GB2312" w:cs="仿宋_GB2312" w:hint="eastAsia"/>
                <w:color w:val="000000"/>
                <w:kern w:val="0"/>
                <w:szCs w:val="21"/>
              </w:rPr>
              <w:t>-</w:t>
            </w:r>
            <w:r>
              <w:rPr>
                <w:rFonts w:ascii="仿宋_GB2312" w:eastAsia="仿宋_GB2312" w:hAnsi="仿宋_GB2312" w:cs="仿宋_GB2312" w:hint="eastAsia"/>
                <w:color w:val="000000"/>
                <w:kern w:val="0"/>
                <w:szCs w:val="21"/>
              </w:rPr>
              <w:t>学生姓名”形式命名，每部作品文件夹内需同时具备：⑴报名文件，签字盖章后的</w:t>
            </w:r>
            <w:r>
              <w:rPr>
                <w:rFonts w:ascii="仿宋_GB2312" w:eastAsia="仿宋_GB2312" w:hAnsi="仿宋_GB2312" w:cs="仿宋_GB2312" w:hint="eastAsia"/>
                <w:color w:val="000000"/>
                <w:kern w:val="0"/>
                <w:szCs w:val="21"/>
              </w:rPr>
              <w:t>PDF</w:t>
            </w:r>
            <w:r>
              <w:rPr>
                <w:rFonts w:ascii="仿宋_GB2312" w:eastAsia="仿宋_GB2312" w:hAnsi="仿宋_GB2312" w:cs="仿宋_GB2312" w:hint="eastAsia"/>
                <w:color w:val="000000"/>
                <w:kern w:val="0"/>
                <w:szCs w:val="21"/>
              </w:rPr>
              <w:t>格式报名表和与签字盖章版相同的</w:t>
            </w:r>
            <w:r>
              <w:rPr>
                <w:rFonts w:ascii="仿宋_GB2312" w:eastAsia="仿宋_GB2312" w:hAnsi="仿宋_GB2312" w:cs="仿宋_GB2312" w:hint="eastAsia"/>
                <w:color w:val="000000"/>
                <w:kern w:val="0"/>
                <w:szCs w:val="21"/>
              </w:rPr>
              <w:t>WORD</w:t>
            </w:r>
            <w:r>
              <w:rPr>
                <w:rFonts w:ascii="仿宋_GB2312" w:eastAsia="仿宋_GB2312" w:hAnsi="仿宋_GB2312" w:cs="仿宋_GB2312" w:hint="eastAsia"/>
                <w:color w:val="000000"/>
                <w:kern w:val="0"/>
                <w:szCs w:val="21"/>
              </w:rPr>
              <w:t>格式报名表。⑵作品文件，具体参照“作品呈现形式”予以提交。以上连同学校《第八届汇创青春（音乐）高校作品汇总表》的盖章</w:t>
            </w:r>
            <w:r>
              <w:rPr>
                <w:rFonts w:ascii="仿宋_GB2312" w:eastAsia="仿宋_GB2312" w:hAnsi="仿宋_GB2312" w:cs="仿宋_GB2312" w:hint="eastAsia"/>
                <w:color w:val="000000"/>
                <w:kern w:val="0"/>
                <w:szCs w:val="21"/>
              </w:rPr>
              <w:t>PDF</w:t>
            </w:r>
            <w:r>
              <w:rPr>
                <w:rFonts w:ascii="仿宋_GB2312" w:eastAsia="仿宋_GB2312" w:hAnsi="仿宋_GB2312" w:cs="仿宋_GB2312" w:hint="eastAsia"/>
                <w:color w:val="000000"/>
                <w:kern w:val="0"/>
                <w:szCs w:val="21"/>
              </w:rPr>
              <w:t>或图片文件一同提交。</w:t>
            </w:r>
          </w:p>
          <w:p w:rsidR="00966DF4" w:rsidRDefault="00191ED5">
            <w:pPr>
              <w:spacing w:line="280" w:lineRule="exac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3.</w:t>
            </w:r>
            <w:r>
              <w:rPr>
                <w:rFonts w:ascii="仿宋_GB2312" w:eastAsia="仿宋_GB2312" w:hAnsi="仿宋_GB2312" w:cs="仿宋_GB2312" w:hint="eastAsia"/>
                <w:color w:val="000000"/>
                <w:kern w:val="0"/>
                <w:szCs w:val="21"/>
              </w:rPr>
              <w:t>提交方式：均以数字文件通过网盘链接形式提交。将作品网盘链接（不设期限，推荐百度网盘）发送至邮箱：</w:t>
            </w:r>
            <w:r>
              <w:rPr>
                <w:rFonts w:ascii="仿宋_GB2312" w:eastAsia="仿宋_GB2312" w:hAnsi="仿宋_GB2312" w:cs="仿宋_GB2312" w:hint="eastAsia"/>
                <w:color w:val="000000"/>
                <w:kern w:val="0"/>
                <w:szCs w:val="21"/>
              </w:rPr>
              <w:t>thinkyouth_music@163.com</w:t>
            </w:r>
            <w:r>
              <w:rPr>
                <w:rFonts w:ascii="仿宋_GB2312" w:eastAsia="仿宋_GB2312" w:hAnsi="仿宋_GB2312" w:cs="仿宋_GB2312" w:hint="eastAsia"/>
                <w:color w:val="000000"/>
                <w:kern w:val="0"/>
                <w:szCs w:val="21"/>
              </w:rPr>
              <w:t>，同</w:t>
            </w:r>
            <w:r>
              <w:rPr>
                <w:rFonts w:ascii="仿宋_GB2312" w:eastAsia="仿宋_GB2312" w:hAnsi="仿宋_GB2312" w:cs="仿宋_GB2312" w:hint="eastAsia"/>
                <w:color w:val="000000"/>
                <w:kern w:val="0"/>
                <w:szCs w:val="21"/>
              </w:rPr>
              <w:t>时邮件内请写明负责老师及联系方式。</w:t>
            </w:r>
          </w:p>
          <w:p w:rsidR="00966DF4" w:rsidRDefault="00966DF4">
            <w:pPr>
              <w:spacing w:line="280" w:lineRule="exact"/>
              <w:rPr>
                <w:rFonts w:ascii="仿宋_GB2312" w:eastAsia="仿宋_GB2312" w:hAnsi="仿宋_GB2312" w:cs="仿宋_GB2312"/>
                <w:color w:val="000000"/>
                <w:kern w:val="0"/>
                <w:szCs w:val="21"/>
              </w:rPr>
            </w:pPr>
          </w:p>
        </w:tc>
      </w:tr>
      <w:tr w:rsidR="00966DF4">
        <w:trPr>
          <w:trHeight w:val="746"/>
          <w:jc w:val="center"/>
        </w:trPr>
        <w:tc>
          <w:tcPr>
            <w:tcW w:w="13479" w:type="dxa"/>
            <w:gridSpan w:val="6"/>
            <w:vAlign w:val="center"/>
          </w:tcPr>
          <w:p w:rsidR="00966DF4" w:rsidRDefault="00191ED5">
            <w:pPr>
              <w:spacing w:line="280" w:lineRule="exac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牵头学校：上海音乐学院；联系人：杨琛；座机：</w:t>
            </w:r>
            <w:r>
              <w:rPr>
                <w:rFonts w:ascii="仿宋_GB2312" w:eastAsia="仿宋_GB2312" w:hAnsi="仿宋_GB2312" w:cs="仿宋_GB2312" w:hint="eastAsia"/>
                <w:color w:val="000000"/>
                <w:kern w:val="0"/>
                <w:szCs w:val="21"/>
              </w:rPr>
              <w:t>53307299</w:t>
            </w:r>
            <w:r>
              <w:rPr>
                <w:rFonts w:ascii="仿宋_GB2312" w:eastAsia="仿宋_GB2312" w:hAnsi="仿宋_GB2312" w:cs="仿宋_GB2312" w:hint="eastAsia"/>
                <w:color w:val="000000"/>
                <w:kern w:val="0"/>
                <w:szCs w:val="21"/>
              </w:rPr>
              <w:t>；手机：</w:t>
            </w:r>
            <w:r>
              <w:rPr>
                <w:rFonts w:ascii="仿宋_GB2312" w:eastAsia="仿宋_GB2312" w:hAnsi="仿宋_GB2312" w:cs="仿宋_GB2312" w:hint="eastAsia"/>
                <w:color w:val="000000"/>
                <w:kern w:val="0"/>
                <w:szCs w:val="21"/>
              </w:rPr>
              <w:t>18601780929</w:t>
            </w:r>
            <w:r>
              <w:rPr>
                <w:rFonts w:ascii="仿宋_GB2312" w:eastAsia="仿宋_GB2312" w:hAnsi="仿宋_GB2312" w:cs="仿宋_GB2312" w:hint="eastAsia"/>
                <w:color w:val="000000"/>
                <w:kern w:val="0"/>
                <w:szCs w:val="21"/>
              </w:rPr>
              <w:t>；邮箱：</w:t>
            </w:r>
            <w:r>
              <w:rPr>
                <w:rFonts w:ascii="仿宋_GB2312" w:eastAsia="仿宋_GB2312" w:hAnsi="仿宋_GB2312" w:cs="仿宋_GB2312" w:hint="eastAsia"/>
                <w:color w:val="000000"/>
                <w:kern w:val="0"/>
                <w:szCs w:val="21"/>
              </w:rPr>
              <w:t>thinkyouth_music@163.com</w:t>
            </w:r>
            <w:r>
              <w:rPr>
                <w:rFonts w:ascii="仿宋_GB2312" w:eastAsia="仿宋_GB2312" w:hAnsi="仿宋_GB2312" w:cs="仿宋_GB2312" w:hint="eastAsia"/>
                <w:color w:val="000000"/>
                <w:kern w:val="0"/>
                <w:szCs w:val="21"/>
              </w:rPr>
              <w:t>；</w:t>
            </w:r>
          </w:p>
          <w:p w:rsidR="00966DF4" w:rsidRDefault="00191ED5">
            <w:pPr>
              <w:spacing w:line="280" w:lineRule="exac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邮寄地址：汾阳路</w:t>
            </w:r>
            <w:r>
              <w:rPr>
                <w:rFonts w:ascii="仿宋_GB2312" w:eastAsia="仿宋_GB2312" w:hAnsi="仿宋_GB2312" w:cs="仿宋_GB2312" w:hint="eastAsia"/>
                <w:color w:val="000000"/>
                <w:kern w:val="0"/>
                <w:szCs w:val="21"/>
              </w:rPr>
              <w:t>20</w:t>
            </w:r>
            <w:r>
              <w:rPr>
                <w:rFonts w:ascii="仿宋_GB2312" w:eastAsia="仿宋_GB2312" w:hAnsi="仿宋_GB2312" w:cs="仿宋_GB2312" w:hint="eastAsia"/>
                <w:color w:val="000000"/>
                <w:kern w:val="0"/>
                <w:szCs w:val="21"/>
              </w:rPr>
              <w:t>号教务处</w:t>
            </w:r>
            <w:r>
              <w:rPr>
                <w:rFonts w:ascii="仿宋_GB2312" w:eastAsia="仿宋_GB2312" w:hAnsi="仿宋_GB2312" w:cs="仿宋_GB2312" w:hint="eastAsia"/>
                <w:color w:val="000000"/>
                <w:kern w:val="0"/>
                <w:szCs w:val="21"/>
              </w:rPr>
              <w:t>。</w:t>
            </w:r>
          </w:p>
        </w:tc>
      </w:tr>
    </w:tbl>
    <w:p w:rsidR="00966DF4" w:rsidRDefault="00191ED5">
      <w:pPr>
        <w:adjustRightInd w:val="0"/>
        <w:snapToGrid w:val="0"/>
        <w:jc w:val="center"/>
        <w:rPr>
          <w:rFonts w:ascii="宋体" w:hAnsi="宋体"/>
          <w:kern w:val="0"/>
          <w:szCs w:val="21"/>
        </w:rPr>
      </w:pPr>
      <w:r>
        <w:rPr>
          <w:rFonts w:ascii="宋体" w:hAnsi="宋体"/>
          <w:kern w:val="0"/>
          <w:szCs w:val="21"/>
        </w:rPr>
        <w:br w:type="page"/>
      </w:r>
    </w:p>
    <w:tbl>
      <w:tblPr>
        <w:tblW w:w="13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7"/>
        <w:gridCol w:w="1113"/>
        <w:gridCol w:w="1740"/>
        <w:gridCol w:w="4185"/>
        <w:gridCol w:w="2126"/>
        <w:gridCol w:w="3278"/>
      </w:tblGrid>
      <w:tr w:rsidR="00966DF4">
        <w:trPr>
          <w:trHeight w:val="284"/>
          <w:jc w:val="center"/>
        </w:trPr>
        <w:tc>
          <w:tcPr>
            <w:tcW w:w="1037" w:type="dxa"/>
            <w:vAlign w:val="center"/>
          </w:tcPr>
          <w:p w:rsidR="00966DF4" w:rsidRDefault="00191ED5">
            <w:pPr>
              <w:spacing w:line="280" w:lineRule="exact"/>
              <w:jc w:val="center"/>
              <w:rPr>
                <w:rFonts w:ascii="仿宋_GB2312" w:eastAsia="仿宋_GB2312" w:hAnsi="仿宋_GB2312" w:cs="仿宋_GB2312"/>
                <w:b/>
                <w:bCs/>
                <w:color w:val="000000"/>
                <w:kern w:val="0"/>
                <w:szCs w:val="21"/>
              </w:rPr>
            </w:pPr>
            <w:r>
              <w:rPr>
                <w:rFonts w:ascii="仿宋_GB2312" w:eastAsia="仿宋_GB2312" w:hAnsi="仿宋_GB2312" w:cs="仿宋_GB2312" w:hint="eastAsia"/>
                <w:b/>
                <w:bCs/>
                <w:color w:val="000000"/>
                <w:kern w:val="0"/>
                <w:szCs w:val="21"/>
              </w:rPr>
              <w:t>类别</w:t>
            </w:r>
          </w:p>
        </w:tc>
        <w:tc>
          <w:tcPr>
            <w:tcW w:w="1113" w:type="dxa"/>
            <w:vAlign w:val="center"/>
          </w:tcPr>
          <w:p w:rsidR="00966DF4" w:rsidRDefault="00191ED5">
            <w:pPr>
              <w:spacing w:line="280" w:lineRule="exact"/>
              <w:jc w:val="center"/>
              <w:rPr>
                <w:rFonts w:ascii="仿宋_GB2312" w:eastAsia="仿宋_GB2312" w:hAnsi="仿宋_GB2312" w:cs="仿宋_GB2312"/>
                <w:b/>
                <w:bCs/>
                <w:color w:val="000000"/>
                <w:kern w:val="0"/>
                <w:szCs w:val="21"/>
              </w:rPr>
            </w:pPr>
            <w:r>
              <w:rPr>
                <w:rFonts w:ascii="仿宋_GB2312" w:eastAsia="仿宋_GB2312" w:hAnsi="仿宋_GB2312" w:cs="仿宋_GB2312" w:hint="eastAsia"/>
                <w:b/>
                <w:bCs/>
                <w:color w:val="000000"/>
                <w:kern w:val="0"/>
                <w:szCs w:val="21"/>
              </w:rPr>
              <w:t>参赛对</w:t>
            </w:r>
          </w:p>
          <w:p w:rsidR="00966DF4" w:rsidRDefault="00191ED5">
            <w:pPr>
              <w:spacing w:line="280" w:lineRule="exact"/>
              <w:jc w:val="center"/>
              <w:rPr>
                <w:rFonts w:ascii="仿宋_GB2312" w:eastAsia="仿宋_GB2312" w:hAnsi="仿宋_GB2312" w:cs="仿宋_GB2312"/>
                <w:b/>
                <w:bCs/>
                <w:color w:val="000000"/>
                <w:kern w:val="0"/>
                <w:szCs w:val="21"/>
              </w:rPr>
            </w:pPr>
            <w:r>
              <w:rPr>
                <w:rFonts w:ascii="仿宋_GB2312" w:eastAsia="仿宋_GB2312" w:hAnsi="仿宋_GB2312" w:cs="仿宋_GB2312" w:hint="eastAsia"/>
                <w:b/>
                <w:bCs/>
                <w:color w:val="000000"/>
                <w:kern w:val="0"/>
                <w:szCs w:val="21"/>
              </w:rPr>
              <w:t>象要求</w:t>
            </w:r>
          </w:p>
        </w:tc>
        <w:tc>
          <w:tcPr>
            <w:tcW w:w="1740" w:type="dxa"/>
            <w:vAlign w:val="center"/>
          </w:tcPr>
          <w:p w:rsidR="00966DF4" w:rsidRDefault="00191ED5">
            <w:pPr>
              <w:spacing w:line="280" w:lineRule="exact"/>
              <w:jc w:val="center"/>
              <w:rPr>
                <w:rFonts w:ascii="仿宋_GB2312" w:eastAsia="仿宋_GB2312" w:hAnsi="仿宋_GB2312" w:cs="仿宋_GB2312"/>
                <w:b/>
                <w:bCs/>
                <w:color w:val="000000"/>
                <w:kern w:val="0"/>
                <w:szCs w:val="21"/>
              </w:rPr>
            </w:pPr>
            <w:r>
              <w:rPr>
                <w:rFonts w:ascii="仿宋_GB2312" w:eastAsia="仿宋_GB2312" w:hAnsi="仿宋_GB2312" w:cs="仿宋_GB2312" w:hint="eastAsia"/>
                <w:b/>
                <w:bCs/>
                <w:color w:val="000000"/>
                <w:kern w:val="0"/>
                <w:szCs w:val="21"/>
              </w:rPr>
              <w:t>作品完成</w:t>
            </w:r>
          </w:p>
          <w:p w:rsidR="00966DF4" w:rsidRDefault="00191ED5">
            <w:pPr>
              <w:spacing w:line="280" w:lineRule="exact"/>
              <w:jc w:val="center"/>
              <w:rPr>
                <w:rFonts w:ascii="仿宋_GB2312" w:eastAsia="仿宋_GB2312" w:hAnsi="仿宋_GB2312" w:cs="仿宋_GB2312"/>
                <w:b/>
                <w:bCs/>
                <w:color w:val="000000"/>
                <w:kern w:val="0"/>
                <w:szCs w:val="21"/>
              </w:rPr>
            </w:pPr>
            <w:r>
              <w:rPr>
                <w:rFonts w:ascii="仿宋_GB2312" w:eastAsia="仿宋_GB2312" w:hAnsi="仿宋_GB2312" w:cs="仿宋_GB2312" w:hint="eastAsia"/>
                <w:b/>
                <w:bCs/>
                <w:color w:val="000000"/>
                <w:kern w:val="0"/>
                <w:szCs w:val="21"/>
              </w:rPr>
              <w:t>时限要求</w:t>
            </w:r>
          </w:p>
        </w:tc>
        <w:tc>
          <w:tcPr>
            <w:tcW w:w="4185" w:type="dxa"/>
            <w:vAlign w:val="center"/>
          </w:tcPr>
          <w:p w:rsidR="00966DF4" w:rsidRDefault="00191ED5">
            <w:pPr>
              <w:spacing w:line="280" w:lineRule="exact"/>
              <w:jc w:val="center"/>
              <w:rPr>
                <w:rFonts w:ascii="仿宋_GB2312" w:eastAsia="仿宋_GB2312" w:hAnsi="仿宋_GB2312" w:cs="仿宋_GB2312"/>
                <w:b/>
                <w:bCs/>
                <w:color w:val="000000"/>
                <w:kern w:val="0"/>
                <w:szCs w:val="21"/>
              </w:rPr>
            </w:pPr>
            <w:r>
              <w:rPr>
                <w:rFonts w:ascii="仿宋_GB2312" w:eastAsia="仿宋_GB2312" w:hAnsi="仿宋_GB2312" w:cs="仿宋_GB2312" w:hint="eastAsia"/>
                <w:b/>
                <w:bCs/>
                <w:color w:val="000000"/>
                <w:kern w:val="0"/>
                <w:szCs w:val="21"/>
              </w:rPr>
              <w:t>作品规格要求</w:t>
            </w:r>
          </w:p>
        </w:tc>
        <w:tc>
          <w:tcPr>
            <w:tcW w:w="2126" w:type="dxa"/>
            <w:vAlign w:val="center"/>
          </w:tcPr>
          <w:p w:rsidR="00966DF4" w:rsidRDefault="00191ED5">
            <w:pPr>
              <w:spacing w:line="280" w:lineRule="exact"/>
              <w:jc w:val="center"/>
              <w:rPr>
                <w:rFonts w:ascii="仿宋_GB2312" w:eastAsia="仿宋_GB2312" w:hAnsi="仿宋_GB2312" w:cs="仿宋_GB2312"/>
                <w:b/>
                <w:bCs/>
                <w:color w:val="000000"/>
                <w:kern w:val="0"/>
                <w:szCs w:val="21"/>
              </w:rPr>
            </w:pPr>
            <w:r>
              <w:rPr>
                <w:rFonts w:ascii="仿宋_GB2312" w:eastAsia="仿宋_GB2312" w:hAnsi="仿宋_GB2312" w:cs="仿宋_GB2312" w:hint="eastAsia"/>
                <w:b/>
                <w:bCs/>
                <w:color w:val="000000"/>
                <w:kern w:val="0"/>
                <w:szCs w:val="21"/>
              </w:rPr>
              <w:t>作品呈现形式</w:t>
            </w:r>
          </w:p>
        </w:tc>
        <w:tc>
          <w:tcPr>
            <w:tcW w:w="3278" w:type="dxa"/>
            <w:vAlign w:val="center"/>
          </w:tcPr>
          <w:p w:rsidR="00966DF4" w:rsidRDefault="00191ED5">
            <w:pPr>
              <w:spacing w:line="280" w:lineRule="exact"/>
              <w:jc w:val="center"/>
              <w:rPr>
                <w:rFonts w:ascii="仿宋_GB2312" w:eastAsia="仿宋_GB2312" w:hAnsi="仿宋_GB2312" w:cs="仿宋_GB2312"/>
                <w:b/>
                <w:bCs/>
                <w:color w:val="000000"/>
                <w:kern w:val="0"/>
                <w:szCs w:val="21"/>
              </w:rPr>
            </w:pPr>
            <w:r>
              <w:rPr>
                <w:rFonts w:ascii="仿宋_GB2312" w:eastAsia="仿宋_GB2312" w:hAnsi="仿宋_GB2312" w:cs="仿宋_GB2312" w:hint="eastAsia"/>
                <w:b/>
                <w:bCs/>
                <w:color w:val="000000"/>
                <w:kern w:val="0"/>
                <w:szCs w:val="21"/>
              </w:rPr>
              <w:t>备注</w:t>
            </w:r>
          </w:p>
        </w:tc>
      </w:tr>
      <w:tr w:rsidR="00966DF4">
        <w:trPr>
          <w:trHeight w:val="1826"/>
          <w:jc w:val="center"/>
        </w:trPr>
        <w:tc>
          <w:tcPr>
            <w:tcW w:w="1037" w:type="dxa"/>
            <w:vAlign w:val="center"/>
          </w:tcPr>
          <w:p w:rsidR="00966DF4" w:rsidRDefault="00191ED5">
            <w:pPr>
              <w:spacing w:line="280" w:lineRule="exact"/>
              <w:rPr>
                <w:rFonts w:ascii="仿宋_GB2312" w:eastAsia="仿宋_GB2312" w:hAnsi="仿宋_GB2312" w:cs="仿宋_GB2312"/>
                <w:color w:val="000000"/>
                <w:kern w:val="0"/>
                <w:szCs w:val="21"/>
              </w:rPr>
            </w:pPr>
            <w:r>
              <w:rPr>
                <w:rFonts w:ascii="仿宋_GB2312" w:eastAsia="仿宋_GB2312" w:hAnsi="仿宋_GB2312" w:cs="仿宋_GB2312" w:hint="eastAsia"/>
                <w:color w:val="000000"/>
                <w:szCs w:val="21"/>
              </w:rPr>
              <w:t>互联网</w:t>
            </w:r>
            <w:r>
              <w:rPr>
                <w:rFonts w:ascii="仿宋_GB2312" w:eastAsia="仿宋_GB2312" w:hAnsi="仿宋_GB2312" w:cs="仿宋_GB2312" w:hint="eastAsia"/>
                <w:color w:val="000000"/>
                <w:szCs w:val="21"/>
              </w:rPr>
              <w:t>+</w:t>
            </w:r>
            <w:r>
              <w:rPr>
                <w:rFonts w:ascii="仿宋_GB2312" w:eastAsia="仿宋_GB2312" w:hAnsi="仿宋_GB2312" w:cs="仿宋_GB2312" w:hint="eastAsia"/>
                <w:color w:val="000000"/>
                <w:szCs w:val="21"/>
              </w:rPr>
              <w:t>数字</w:t>
            </w:r>
            <w:r>
              <w:rPr>
                <w:rFonts w:ascii="仿宋_GB2312" w:eastAsia="仿宋_GB2312" w:hAnsi="仿宋_GB2312" w:cs="仿宋_GB2312" w:hint="eastAsia"/>
                <w:color w:val="000000"/>
                <w:szCs w:val="21"/>
              </w:rPr>
              <w:t>文创</w:t>
            </w:r>
            <w:r>
              <w:rPr>
                <w:rFonts w:ascii="仿宋_GB2312" w:eastAsia="仿宋_GB2312" w:hAnsi="仿宋_GB2312" w:cs="仿宋_GB2312" w:hint="eastAsia"/>
                <w:color w:val="000000"/>
                <w:szCs w:val="21"/>
              </w:rPr>
              <w:t>类（互联网</w:t>
            </w:r>
            <w:r>
              <w:rPr>
                <w:rFonts w:ascii="仿宋_GB2312" w:eastAsia="仿宋_GB2312" w:hAnsi="仿宋_GB2312" w:cs="仿宋_GB2312" w:hint="eastAsia"/>
                <w:color w:val="000000"/>
                <w:szCs w:val="21"/>
              </w:rPr>
              <w:t>+</w:t>
            </w:r>
            <w:r>
              <w:rPr>
                <w:rFonts w:ascii="仿宋_GB2312" w:eastAsia="仿宋_GB2312" w:hAnsi="仿宋_GB2312" w:cs="仿宋_GB2312" w:hint="eastAsia"/>
                <w:color w:val="000000"/>
                <w:szCs w:val="21"/>
              </w:rPr>
              <w:t>文化创意）</w:t>
            </w:r>
          </w:p>
        </w:tc>
        <w:tc>
          <w:tcPr>
            <w:tcW w:w="1113" w:type="dxa"/>
            <w:vAlign w:val="center"/>
          </w:tcPr>
          <w:p w:rsidR="00966DF4" w:rsidRDefault="00191ED5">
            <w:pPr>
              <w:spacing w:line="280" w:lineRule="exac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在校大学生（含研究生、留学生）</w:t>
            </w:r>
          </w:p>
        </w:tc>
        <w:tc>
          <w:tcPr>
            <w:tcW w:w="1740" w:type="dxa"/>
            <w:vAlign w:val="center"/>
          </w:tcPr>
          <w:p w:rsidR="00966DF4" w:rsidRDefault="00191ED5">
            <w:pPr>
              <w:spacing w:line="280" w:lineRule="exac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在校期间完成</w:t>
            </w:r>
          </w:p>
        </w:tc>
        <w:tc>
          <w:tcPr>
            <w:tcW w:w="4185" w:type="dxa"/>
            <w:vAlign w:val="center"/>
          </w:tcPr>
          <w:p w:rsidR="00966DF4" w:rsidRDefault="00191ED5">
            <w:pPr>
              <w:spacing w:line="280" w:lineRule="exac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1.</w:t>
            </w:r>
            <w:r>
              <w:rPr>
                <w:rFonts w:ascii="仿宋_GB2312" w:eastAsia="仿宋_GB2312" w:hAnsi="仿宋_GB2312" w:cs="仿宋_GB2312" w:hint="eastAsia"/>
                <w:color w:val="000000"/>
                <w:kern w:val="0"/>
                <w:szCs w:val="21"/>
              </w:rPr>
              <w:t>申报作品的类型：创业项目。</w:t>
            </w:r>
            <w:r>
              <w:rPr>
                <w:rFonts w:ascii="仿宋_GB2312" w:eastAsia="仿宋_GB2312" w:hAnsi="仿宋_GB2312" w:cs="仿宋_GB2312" w:hint="eastAsia"/>
                <w:color w:val="000000"/>
                <w:kern w:val="0"/>
                <w:szCs w:val="21"/>
              </w:rPr>
              <w:t>2.</w:t>
            </w:r>
            <w:r>
              <w:rPr>
                <w:rFonts w:ascii="仿宋_GB2312" w:eastAsia="仿宋_GB2312" w:hAnsi="仿宋_GB2312" w:cs="仿宋_GB2312" w:hint="eastAsia"/>
                <w:color w:val="000000"/>
                <w:kern w:val="0"/>
                <w:szCs w:val="21"/>
              </w:rPr>
              <w:t>申报作品的范围，主要包括（但不局限于）以下类型：（</w:t>
            </w:r>
            <w:r>
              <w:rPr>
                <w:rFonts w:ascii="仿宋_GB2312" w:eastAsia="仿宋_GB2312" w:hAnsi="仿宋_GB2312" w:cs="仿宋_GB2312" w:hint="eastAsia"/>
                <w:color w:val="000000"/>
                <w:kern w:val="0"/>
                <w:szCs w:val="21"/>
              </w:rPr>
              <w:t>1</w:t>
            </w:r>
            <w:r>
              <w:rPr>
                <w:rFonts w:ascii="仿宋_GB2312" w:eastAsia="仿宋_GB2312" w:hAnsi="仿宋_GB2312" w:cs="仿宋_GB2312" w:hint="eastAsia"/>
                <w:color w:val="000000"/>
                <w:kern w:val="0"/>
                <w:szCs w:val="21"/>
              </w:rPr>
              <w:t>）“互联网</w:t>
            </w:r>
            <w:r>
              <w:rPr>
                <w:rFonts w:ascii="仿宋_GB2312" w:eastAsia="仿宋_GB2312" w:hAnsi="仿宋_GB2312" w:cs="仿宋_GB2312" w:hint="eastAsia"/>
                <w:color w:val="000000"/>
                <w:kern w:val="0"/>
                <w:szCs w:val="21"/>
              </w:rPr>
              <w:t>+</w:t>
            </w:r>
            <w:r>
              <w:rPr>
                <w:rFonts w:ascii="仿宋_GB2312" w:eastAsia="仿宋_GB2312" w:hAnsi="仿宋_GB2312" w:cs="仿宋_GB2312" w:hint="eastAsia"/>
                <w:color w:val="000000"/>
                <w:kern w:val="0"/>
                <w:szCs w:val="21"/>
              </w:rPr>
              <w:t>”文化创意产业：文学创作、互动创意媒介、文化娱乐体验（如游戏、动漫、视频等）作品</w:t>
            </w:r>
            <w:r>
              <w:rPr>
                <w:rFonts w:ascii="仿宋_GB2312" w:eastAsia="仿宋_GB2312" w:hAnsi="仿宋_GB2312" w:cs="仿宋_GB2312" w:hint="eastAsia"/>
                <w:color w:val="000000"/>
                <w:kern w:val="0"/>
                <w:szCs w:val="21"/>
              </w:rPr>
              <w:t>。</w:t>
            </w:r>
            <w:r>
              <w:rPr>
                <w:rFonts w:ascii="仿宋_GB2312" w:eastAsia="仿宋_GB2312" w:hAnsi="仿宋_GB2312" w:cs="仿宋_GB2312" w:hint="eastAsia"/>
                <w:color w:val="000000"/>
                <w:kern w:val="0"/>
                <w:szCs w:val="21"/>
              </w:rPr>
              <w:t>（</w:t>
            </w:r>
            <w:r>
              <w:rPr>
                <w:rFonts w:ascii="仿宋_GB2312" w:eastAsia="仿宋_GB2312" w:hAnsi="仿宋_GB2312" w:cs="仿宋_GB2312" w:hint="eastAsia"/>
                <w:color w:val="000000"/>
                <w:kern w:val="0"/>
                <w:szCs w:val="21"/>
              </w:rPr>
              <w:t>2</w:t>
            </w:r>
            <w:r>
              <w:rPr>
                <w:rFonts w:ascii="仿宋_GB2312" w:eastAsia="仿宋_GB2312" w:hAnsi="仿宋_GB2312" w:cs="仿宋_GB2312" w:hint="eastAsia"/>
                <w:color w:val="000000"/>
                <w:kern w:val="0"/>
                <w:szCs w:val="21"/>
              </w:rPr>
              <w:t>）“互联网</w:t>
            </w:r>
            <w:r>
              <w:rPr>
                <w:rFonts w:ascii="仿宋_GB2312" w:eastAsia="仿宋_GB2312" w:hAnsi="仿宋_GB2312" w:cs="仿宋_GB2312" w:hint="eastAsia"/>
                <w:color w:val="000000"/>
                <w:kern w:val="0"/>
                <w:szCs w:val="21"/>
              </w:rPr>
              <w:t>+</w:t>
            </w:r>
            <w:r>
              <w:rPr>
                <w:rFonts w:ascii="仿宋_GB2312" w:eastAsia="仿宋_GB2312" w:hAnsi="仿宋_GB2312" w:cs="仿宋_GB2312" w:hint="eastAsia"/>
                <w:color w:val="000000"/>
                <w:kern w:val="0"/>
                <w:szCs w:val="21"/>
              </w:rPr>
              <w:t>”新业态：基于互联网的新产品、新模式、新业态创新创业项目，优先鼓励人工智能产业、智能汽车、智能家居、机器人、虚拟现实</w:t>
            </w:r>
            <w:r>
              <w:rPr>
                <w:rFonts w:ascii="仿宋_GB2312" w:eastAsia="仿宋_GB2312" w:hAnsi="仿宋_GB2312" w:cs="仿宋_GB2312" w:hint="eastAsia"/>
                <w:color w:val="000000"/>
                <w:kern w:val="0"/>
                <w:szCs w:val="21"/>
              </w:rPr>
              <w:t>/</w:t>
            </w:r>
            <w:r>
              <w:rPr>
                <w:rFonts w:ascii="仿宋_GB2312" w:eastAsia="仿宋_GB2312" w:hAnsi="仿宋_GB2312" w:cs="仿宋_GB2312" w:hint="eastAsia"/>
                <w:color w:val="000000"/>
                <w:kern w:val="0"/>
                <w:szCs w:val="21"/>
              </w:rPr>
              <w:t>增强现实、可穿戴设备、互联网金融、线上线下互动的新兴消费等融合型新产品、新模式</w:t>
            </w:r>
            <w:r>
              <w:rPr>
                <w:rFonts w:ascii="仿宋_GB2312" w:eastAsia="仿宋_GB2312" w:hAnsi="仿宋_GB2312" w:cs="仿宋_GB2312" w:hint="eastAsia"/>
                <w:color w:val="000000"/>
                <w:kern w:val="0"/>
                <w:szCs w:val="21"/>
              </w:rPr>
              <w:t>。</w:t>
            </w:r>
            <w:r>
              <w:rPr>
                <w:rFonts w:ascii="仿宋_GB2312" w:eastAsia="仿宋_GB2312" w:hAnsi="仿宋_GB2312" w:cs="仿宋_GB2312" w:hint="eastAsia"/>
                <w:color w:val="000000"/>
                <w:kern w:val="0"/>
                <w:szCs w:val="21"/>
              </w:rPr>
              <w:t>（</w:t>
            </w:r>
            <w:r>
              <w:rPr>
                <w:rFonts w:ascii="仿宋_GB2312" w:eastAsia="仿宋_GB2312" w:hAnsi="仿宋_GB2312" w:cs="仿宋_GB2312" w:hint="eastAsia"/>
                <w:color w:val="000000"/>
                <w:kern w:val="0"/>
                <w:szCs w:val="21"/>
              </w:rPr>
              <w:t>3</w:t>
            </w:r>
            <w:r>
              <w:rPr>
                <w:rFonts w:ascii="仿宋_GB2312" w:eastAsia="仿宋_GB2312" w:hAnsi="仿宋_GB2312" w:cs="仿宋_GB2312" w:hint="eastAsia"/>
                <w:color w:val="000000"/>
                <w:kern w:val="0"/>
                <w:szCs w:val="21"/>
              </w:rPr>
              <w:t>）“互联网</w:t>
            </w:r>
            <w:r>
              <w:rPr>
                <w:rFonts w:ascii="仿宋_GB2312" w:eastAsia="仿宋_GB2312" w:hAnsi="仿宋_GB2312" w:cs="仿宋_GB2312" w:hint="eastAsia"/>
                <w:color w:val="000000"/>
                <w:kern w:val="0"/>
                <w:szCs w:val="21"/>
              </w:rPr>
              <w:t>+</w:t>
            </w:r>
            <w:r>
              <w:rPr>
                <w:rFonts w:ascii="仿宋_GB2312" w:eastAsia="仿宋_GB2312" w:hAnsi="仿宋_GB2312" w:cs="仿宋_GB2312" w:hint="eastAsia"/>
                <w:color w:val="000000"/>
                <w:kern w:val="0"/>
                <w:szCs w:val="21"/>
              </w:rPr>
              <w:t>”传统产业：新一代信息技术在传统产业（含一二三产业）领域应用的创新创业项目；对传统产业转型升级的创新创</w:t>
            </w:r>
            <w:r>
              <w:rPr>
                <w:rFonts w:ascii="仿宋_GB2312" w:eastAsia="仿宋_GB2312" w:hAnsi="仿宋_GB2312" w:cs="仿宋_GB2312" w:hint="eastAsia"/>
                <w:color w:val="000000"/>
                <w:kern w:val="0"/>
                <w:szCs w:val="21"/>
              </w:rPr>
              <w:t>业项目等</w:t>
            </w:r>
            <w:r>
              <w:rPr>
                <w:rFonts w:ascii="仿宋_GB2312" w:eastAsia="仿宋_GB2312" w:hAnsi="仿宋_GB2312" w:cs="仿宋_GB2312" w:hint="eastAsia"/>
                <w:color w:val="000000"/>
                <w:kern w:val="0"/>
                <w:szCs w:val="21"/>
              </w:rPr>
              <w:t>。</w:t>
            </w:r>
            <w:r>
              <w:rPr>
                <w:rFonts w:ascii="仿宋_GB2312" w:eastAsia="仿宋_GB2312" w:hAnsi="仿宋_GB2312" w:cs="仿宋_GB2312" w:hint="eastAsia"/>
                <w:color w:val="000000"/>
                <w:kern w:val="0"/>
                <w:szCs w:val="21"/>
              </w:rPr>
              <w:t>（</w:t>
            </w:r>
            <w:r>
              <w:rPr>
                <w:rFonts w:ascii="仿宋_GB2312" w:eastAsia="仿宋_GB2312" w:hAnsi="仿宋_GB2312" w:cs="仿宋_GB2312" w:hint="eastAsia"/>
                <w:color w:val="000000"/>
                <w:kern w:val="0"/>
                <w:szCs w:val="21"/>
              </w:rPr>
              <w:t>4</w:t>
            </w:r>
            <w:r>
              <w:rPr>
                <w:rFonts w:ascii="仿宋_GB2312" w:eastAsia="仿宋_GB2312" w:hAnsi="仿宋_GB2312" w:cs="仿宋_GB2312" w:hint="eastAsia"/>
                <w:color w:val="000000"/>
                <w:kern w:val="0"/>
                <w:szCs w:val="21"/>
              </w:rPr>
              <w:t>）“互联网</w:t>
            </w:r>
            <w:r>
              <w:rPr>
                <w:rFonts w:ascii="仿宋_GB2312" w:eastAsia="仿宋_GB2312" w:hAnsi="仿宋_GB2312" w:cs="仿宋_GB2312" w:hint="eastAsia"/>
                <w:color w:val="000000"/>
                <w:kern w:val="0"/>
                <w:szCs w:val="21"/>
              </w:rPr>
              <w:t>+</w:t>
            </w:r>
            <w:r>
              <w:rPr>
                <w:rFonts w:ascii="仿宋_GB2312" w:eastAsia="仿宋_GB2312" w:hAnsi="仿宋_GB2312" w:cs="仿宋_GB2312" w:hint="eastAsia"/>
                <w:color w:val="000000"/>
                <w:kern w:val="0"/>
                <w:szCs w:val="21"/>
              </w:rPr>
              <w:t>”公共服务：互联网与教育、医疗、社区等结合的创新创业项目。（</w:t>
            </w:r>
            <w:r>
              <w:rPr>
                <w:rFonts w:ascii="仿宋_GB2312" w:eastAsia="仿宋_GB2312" w:hAnsi="仿宋_GB2312" w:cs="仿宋_GB2312" w:hint="eastAsia"/>
                <w:color w:val="000000"/>
                <w:kern w:val="0"/>
                <w:szCs w:val="21"/>
              </w:rPr>
              <w:t>5</w:t>
            </w:r>
            <w:r>
              <w:rPr>
                <w:rFonts w:ascii="仿宋_GB2312" w:eastAsia="仿宋_GB2312" w:hAnsi="仿宋_GB2312" w:cs="仿宋_GB2312" w:hint="eastAsia"/>
                <w:color w:val="000000"/>
                <w:kern w:val="0"/>
                <w:szCs w:val="21"/>
              </w:rPr>
              <w:t>）“互联网</w:t>
            </w:r>
            <w:r>
              <w:rPr>
                <w:rFonts w:ascii="仿宋_GB2312" w:eastAsia="仿宋_GB2312" w:hAnsi="仿宋_GB2312" w:cs="仿宋_GB2312" w:hint="eastAsia"/>
                <w:color w:val="000000"/>
                <w:kern w:val="0"/>
                <w:szCs w:val="21"/>
              </w:rPr>
              <w:t>+</w:t>
            </w:r>
            <w:r>
              <w:rPr>
                <w:rFonts w:ascii="仿宋_GB2312" w:eastAsia="仿宋_GB2312" w:hAnsi="仿宋_GB2312" w:cs="仿宋_GB2312" w:hint="eastAsia"/>
                <w:color w:val="000000"/>
                <w:kern w:val="0"/>
                <w:szCs w:val="21"/>
              </w:rPr>
              <w:t>”非遗产品传承：基于互联网的非遗文化保护传承的创业项目。（</w:t>
            </w:r>
            <w:r>
              <w:rPr>
                <w:rFonts w:ascii="仿宋_GB2312" w:eastAsia="仿宋_GB2312" w:hAnsi="仿宋_GB2312" w:cs="仿宋_GB2312" w:hint="eastAsia"/>
                <w:color w:val="000000"/>
                <w:kern w:val="0"/>
                <w:szCs w:val="21"/>
              </w:rPr>
              <w:t>6</w:t>
            </w:r>
            <w:r>
              <w:rPr>
                <w:rFonts w:ascii="仿宋_GB2312" w:eastAsia="仿宋_GB2312" w:hAnsi="仿宋_GB2312" w:cs="仿宋_GB2312" w:hint="eastAsia"/>
                <w:color w:val="000000"/>
                <w:kern w:val="0"/>
                <w:szCs w:val="21"/>
              </w:rPr>
              <w:t>）“互联网</w:t>
            </w:r>
            <w:r>
              <w:rPr>
                <w:rFonts w:ascii="仿宋_GB2312" w:eastAsia="仿宋_GB2312" w:hAnsi="仿宋_GB2312" w:cs="仿宋_GB2312" w:hint="eastAsia"/>
                <w:color w:val="000000"/>
                <w:kern w:val="0"/>
                <w:szCs w:val="21"/>
              </w:rPr>
              <w:t>+</w:t>
            </w:r>
            <w:r>
              <w:rPr>
                <w:rFonts w:ascii="仿宋_GB2312" w:eastAsia="仿宋_GB2312" w:hAnsi="仿宋_GB2312" w:cs="仿宋_GB2312" w:hint="eastAsia"/>
                <w:color w:val="000000"/>
                <w:kern w:val="0"/>
                <w:szCs w:val="21"/>
              </w:rPr>
              <w:t>”公益创业：基于互联网的</w:t>
            </w:r>
            <w:r>
              <w:rPr>
                <w:rFonts w:ascii="仿宋_GB2312" w:eastAsia="仿宋_GB2312" w:hAnsi="仿宋_GB2312" w:cs="仿宋_GB2312" w:hint="eastAsia"/>
                <w:color w:val="000000"/>
                <w:kern w:val="0"/>
                <w:szCs w:val="21"/>
              </w:rPr>
              <w:t>乡村振兴</w:t>
            </w:r>
            <w:r>
              <w:rPr>
                <w:rFonts w:ascii="仿宋_GB2312" w:eastAsia="仿宋_GB2312" w:hAnsi="仿宋_GB2312" w:cs="仿宋_GB2312" w:hint="eastAsia"/>
                <w:color w:val="000000"/>
                <w:kern w:val="0"/>
                <w:szCs w:val="21"/>
              </w:rPr>
              <w:t>、特殊教育等公益项目。</w:t>
            </w:r>
          </w:p>
        </w:tc>
        <w:tc>
          <w:tcPr>
            <w:tcW w:w="2126" w:type="dxa"/>
            <w:vAlign w:val="center"/>
          </w:tcPr>
          <w:p w:rsidR="00966DF4" w:rsidRDefault="00191ED5">
            <w:pPr>
              <w:tabs>
                <w:tab w:val="left" w:pos="312"/>
              </w:tabs>
              <w:suppressAutoHyphens/>
              <w:spacing w:before="100" w:beforeAutospacing="1" w:after="100" w:afterAutospacing="1" w:line="240" w:lineRule="exac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创业计划书、</w:t>
            </w:r>
            <w:r>
              <w:rPr>
                <w:rFonts w:ascii="仿宋_GB2312" w:eastAsia="仿宋_GB2312" w:hAnsi="仿宋_GB2312" w:cs="仿宋_GB2312" w:hint="eastAsia"/>
                <w:color w:val="000000"/>
                <w:kern w:val="0"/>
                <w:szCs w:val="21"/>
              </w:rPr>
              <w:t>ppt</w:t>
            </w:r>
          </w:p>
        </w:tc>
        <w:tc>
          <w:tcPr>
            <w:tcW w:w="3278" w:type="dxa"/>
            <w:vAlign w:val="center"/>
          </w:tcPr>
          <w:p w:rsidR="00966DF4" w:rsidRDefault="00191ED5">
            <w:pPr>
              <w:spacing w:line="240" w:lineRule="exact"/>
              <w:rPr>
                <w:rFonts w:ascii="仿宋_GB2312" w:eastAsia="仿宋_GB2312" w:hAnsi="仿宋_GB2312" w:cs="仿宋_GB2312"/>
                <w:color w:val="000000"/>
                <w:szCs w:val="21"/>
              </w:rPr>
            </w:pPr>
            <w:r>
              <w:rPr>
                <w:rFonts w:ascii="仿宋_GB2312" w:eastAsia="仿宋_GB2312" w:hAnsi="仿宋_GB2312" w:cs="仿宋_GB2312" w:hint="eastAsia"/>
                <w:color w:val="000000"/>
                <w:kern w:val="0"/>
                <w:szCs w:val="21"/>
              </w:rPr>
              <w:t>在</w:t>
            </w:r>
            <w:r>
              <w:rPr>
                <w:rFonts w:ascii="仿宋_GB2312" w:eastAsia="仿宋_GB2312" w:hAnsi="仿宋_GB2312" w:cs="仿宋_GB2312" w:hint="eastAsia"/>
                <w:color w:val="000000"/>
                <w:kern w:val="0"/>
                <w:szCs w:val="21"/>
              </w:rPr>
              <w:t>https://cs.sufe.edu.cn/</w:t>
            </w:r>
            <w:r>
              <w:rPr>
                <w:rFonts w:ascii="仿宋_GB2312" w:eastAsia="仿宋_GB2312" w:hAnsi="仿宋_GB2312" w:cs="仿宋_GB2312" w:hint="eastAsia"/>
                <w:color w:val="000000"/>
                <w:kern w:val="0"/>
                <w:szCs w:val="21"/>
              </w:rPr>
              <w:t>选择相应赛事提交报名材料，作品提交截止时间：</w:t>
            </w:r>
            <w:r>
              <w:rPr>
                <w:rFonts w:ascii="仿宋_GB2312" w:eastAsia="仿宋_GB2312" w:hAnsi="仿宋_GB2312" w:cs="仿宋_GB2312" w:hint="eastAsia"/>
                <w:color w:val="000000"/>
                <w:kern w:val="0"/>
                <w:szCs w:val="21"/>
              </w:rPr>
              <w:t>2023</w:t>
            </w:r>
            <w:r>
              <w:rPr>
                <w:rFonts w:ascii="仿宋_GB2312" w:eastAsia="仿宋_GB2312" w:hAnsi="仿宋_GB2312" w:cs="仿宋_GB2312" w:hint="eastAsia"/>
                <w:color w:val="000000"/>
                <w:kern w:val="0"/>
                <w:szCs w:val="21"/>
              </w:rPr>
              <w:t>年</w:t>
            </w:r>
            <w:r>
              <w:rPr>
                <w:rFonts w:ascii="仿宋_GB2312" w:eastAsia="仿宋_GB2312" w:hAnsi="仿宋_GB2312" w:cs="仿宋_GB2312" w:hint="eastAsia"/>
                <w:color w:val="000000"/>
                <w:kern w:val="0"/>
                <w:szCs w:val="21"/>
              </w:rPr>
              <w:t>4</w:t>
            </w:r>
            <w:r>
              <w:rPr>
                <w:rFonts w:ascii="仿宋_GB2312" w:eastAsia="仿宋_GB2312" w:hAnsi="仿宋_GB2312" w:cs="仿宋_GB2312" w:hint="eastAsia"/>
                <w:color w:val="000000"/>
                <w:kern w:val="0"/>
                <w:szCs w:val="21"/>
              </w:rPr>
              <w:t>月</w:t>
            </w:r>
            <w:r>
              <w:rPr>
                <w:rFonts w:ascii="仿宋_GB2312" w:eastAsia="仿宋_GB2312" w:hAnsi="仿宋_GB2312" w:cs="仿宋_GB2312" w:hint="eastAsia"/>
                <w:kern w:val="0"/>
                <w:szCs w:val="21"/>
              </w:rPr>
              <w:t>2</w:t>
            </w:r>
            <w:r>
              <w:rPr>
                <w:rFonts w:ascii="仿宋_GB2312" w:eastAsia="仿宋_GB2312" w:hAnsi="仿宋_GB2312" w:cs="仿宋_GB2312" w:hint="eastAsia"/>
                <w:color w:val="000000"/>
                <w:kern w:val="0"/>
                <w:szCs w:val="21"/>
              </w:rPr>
              <w:t>日。</w:t>
            </w:r>
          </w:p>
        </w:tc>
      </w:tr>
      <w:tr w:rsidR="00966DF4">
        <w:trPr>
          <w:trHeight w:val="833"/>
          <w:jc w:val="center"/>
        </w:trPr>
        <w:tc>
          <w:tcPr>
            <w:tcW w:w="13479" w:type="dxa"/>
            <w:gridSpan w:val="6"/>
            <w:vAlign w:val="center"/>
          </w:tcPr>
          <w:p w:rsidR="00966DF4" w:rsidRDefault="00191ED5">
            <w:pPr>
              <w:spacing w:line="300" w:lineRule="exact"/>
              <w:jc w:val="lef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牵头学校：上海财经大学；联系人：徐颖；座机：</w:t>
            </w:r>
            <w:r>
              <w:rPr>
                <w:rFonts w:ascii="仿宋_GB2312" w:eastAsia="仿宋_GB2312" w:hAnsi="仿宋_GB2312" w:cs="仿宋_GB2312" w:hint="eastAsia"/>
                <w:color w:val="000000"/>
                <w:kern w:val="0"/>
                <w:szCs w:val="21"/>
              </w:rPr>
              <w:t>021-65901178</w:t>
            </w:r>
            <w:r>
              <w:rPr>
                <w:rFonts w:ascii="仿宋_GB2312" w:eastAsia="仿宋_GB2312" w:hAnsi="仿宋_GB2312" w:cs="仿宋_GB2312" w:hint="eastAsia"/>
                <w:color w:val="000000"/>
                <w:kern w:val="0"/>
                <w:szCs w:val="21"/>
              </w:rPr>
              <w:t>；手机：</w:t>
            </w:r>
            <w:r>
              <w:rPr>
                <w:rFonts w:ascii="仿宋_GB2312" w:eastAsia="仿宋_GB2312" w:hAnsi="仿宋_GB2312" w:cs="仿宋_GB2312" w:hint="eastAsia"/>
                <w:color w:val="000000"/>
                <w:kern w:val="0"/>
                <w:szCs w:val="21"/>
              </w:rPr>
              <w:t>15121007925</w:t>
            </w:r>
            <w:r>
              <w:rPr>
                <w:rFonts w:ascii="仿宋_GB2312" w:eastAsia="仿宋_GB2312" w:hAnsi="仿宋_GB2312" w:cs="仿宋_GB2312" w:hint="eastAsia"/>
                <w:color w:val="000000"/>
                <w:kern w:val="0"/>
                <w:szCs w:val="21"/>
              </w:rPr>
              <w:t>；邮箱：</w:t>
            </w:r>
            <w:r>
              <w:rPr>
                <w:rFonts w:ascii="仿宋_GB2312" w:eastAsia="仿宋_GB2312" w:hAnsi="仿宋_GB2312" w:cs="仿宋_GB2312" w:hint="eastAsia"/>
                <w:color w:val="000000"/>
                <w:kern w:val="0"/>
                <w:szCs w:val="21"/>
              </w:rPr>
              <w:t>sei@mail.shufe.edu.cn</w:t>
            </w:r>
            <w:r>
              <w:rPr>
                <w:rFonts w:ascii="仿宋_GB2312" w:eastAsia="仿宋_GB2312" w:hAnsi="仿宋_GB2312" w:cs="仿宋_GB2312" w:hint="eastAsia"/>
                <w:color w:val="000000"/>
                <w:kern w:val="0"/>
                <w:szCs w:val="21"/>
              </w:rPr>
              <w:t>；</w:t>
            </w:r>
          </w:p>
          <w:p w:rsidR="00966DF4" w:rsidRDefault="00191ED5">
            <w:pPr>
              <w:spacing w:line="300" w:lineRule="exact"/>
              <w:jc w:val="lef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邮寄地址：杨浦区武东路</w:t>
            </w:r>
            <w:r>
              <w:rPr>
                <w:rFonts w:ascii="仿宋_GB2312" w:eastAsia="仿宋_GB2312" w:hAnsi="仿宋_GB2312" w:cs="仿宋_GB2312" w:hint="eastAsia"/>
                <w:color w:val="000000"/>
                <w:kern w:val="0"/>
                <w:szCs w:val="21"/>
              </w:rPr>
              <w:t>288</w:t>
            </w:r>
            <w:r>
              <w:rPr>
                <w:rFonts w:ascii="仿宋_GB2312" w:eastAsia="仿宋_GB2312" w:hAnsi="仿宋_GB2312" w:cs="仿宋_GB2312" w:hint="eastAsia"/>
                <w:color w:val="000000"/>
                <w:kern w:val="0"/>
                <w:szCs w:val="21"/>
              </w:rPr>
              <w:t>号创业学院</w:t>
            </w:r>
            <w:r>
              <w:rPr>
                <w:rFonts w:ascii="仿宋_GB2312" w:eastAsia="仿宋_GB2312" w:hAnsi="仿宋_GB2312" w:cs="仿宋_GB2312" w:hint="eastAsia"/>
                <w:color w:val="000000"/>
                <w:kern w:val="0"/>
                <w:szCs w:val="21"/>
              </w:rPr>
              <w:t>205</w:t>
            </w:r>
            <w:r>
              <w:rPr>
                <w:rFonts w:ascii="仿宋_GB2312" w:eastAsia="仿宋_GB2312" w:hAnsi="仿宋_GB2312" w:cs="仿宋_GB2312" w:hint="eastAsia"/>
                <w:color w:val="000000"/>
                <w:kern w:val="0"/>
                <w:szCs w:val="21"/>
              </w:rPr>
              <w:t>。</w:t>
            </w:r>
          </w:p>
        </w:tc>
      </w:tr>
    </w:tbl>
    <w:p w:rsidR="00966DF4" w:rsidRDefault="00191ED5">
      <w:r>
        <w:br w:type="page"/>
      </w:r>
    </w:p>
    <w:tbl>
      <w:tblPr>
        <w:tblW w:w="13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3"/>
        <w:gridCol w:w="895"/>
        <w:gridCol w:w="1134"/>
        <w:gridCol w:w="1701"/>
        <w:gridCol w:w="5812"/>
        <w:gridCol w:w="2994"/>
      </w:tblGrid>
      <w:tr w:rsidR="00966DF4">
        <w:trPr>
          <w:trHeight w:val="525"/>
          <w:jc w:val="center"/>
        </w:trPr>
        <w:tc>
          <w:tcPr>
            <w:tcW w:w="943" w:type="dxa"/>
            <w:vAlign w:val="center"/>
          </w:tcPr>
          <w:p w:rsidR="00966DF4" w:rsidRDefault="00191ED5">
            <w:pPr>
              <w:spacing w:line="280" w:lineRule="exact"/>
              <w:jc w:val="center"/>
              <w:rPr>
                <w:rFonts w:ascii="仿宋_GB2312" w:eastAsia="仿宋_GB2312" w:hAnsi="仿宋_GB2312" w:cs="仿宋_GB2312"/>
                <w:b/>
                <w:bCs/>
                <w:color w:val="000000"/>
                <w:kern w:val="0"/>
                <w:szCs w:val="21"/>
              </w:rPr>
            </w:pPr>
            <w:r>
              <w:rPr>
                <w:rFonts w:ascii="仿宋_GB2312" w:eastAsia="仿宋_GB2312" w:hAnsi="仿宋_GB2312" w:cs="仿宋_GB2312" w:hint="eastAsia"/>
                <w:b/>
                <w:bCs/>
                <w:color w:val="000000"/>
                <w:kern w:val="0"/>
                <w:szCs w:val="21"/>
              </w:rPr>
              <w:t>类别</w:t>
            </w:r>
          </w:p>
        </w:tc>
        <w:tc>
          <w:tcPr>
            <w:tcW w:w="895" w:type="dxa"/>
            <w:vAlign w:val="center"/>
          </w:tcPr>
          <w:p w:rsidR="00966DF4" w:rsidRDefault="00191ED5">
            <w:pPr>
              <w:spacing w:line="280" w:lineRule="exact"/>
              <w:jc w:val="center"/>
              <w:rPr>
                <w:rFonts w:ascii="仿宋_GB2312" w:eastAsia="仿宋_GB2312" w:hAnsi="仿宋_GB2312" w:cs="仿宋_GB2312"/>
                <w:b/>
                <w:bCs/>
                <w:color w:val="000000"/>
                <w:kern w:val="0"/>
                <w:szCs w:val="21"/>
              </w:rPr>
            </w:pPr>
            <w:r>
              <w:rPr>
                <w:rFonts w:ascii="仿宋_GB2312" w:eastAsia="仿宋_GB2312" w:hAnsi="仿宋_GB2312" w:cs="仿宋_GB2312" w:hint="eastAsia"/>
                <w:b/>
                <w:bCs/>
                <w:color w:val="000000"/>
                <w:kern w:val="0"/>
                <w:szCs w:val="21"/>
              </w:rPr>
              <w:t>参赛对</w:t>
            </w:r>
          </w:p>
          <w:p w:rsidR="00966DF4" w:rsidRDefault="00191ED5">
            <w:pPr>
              <w:spacing w:line="280" w:lineRule="exact"/>
              <w:jc w:val="center"/>
              <w:rPr>
                <w:rFonts w:ascii="仿宋_GB2312" w:eastAsia="仿宋_GB2312" w:hAnsi="仿宋_GB2312" w:cs="仿宋_GB2312"/>
                <w:b/>
                <w:bCs/>
                <w:color w:val="000000"/>
                <w:kern w:val="0"/>
                <w:szCs w:val="21"/>
              </w:rPr>
            </w:pPr>
            <w:r>
              <w:rPr>
                <w:rFonts w:ascii="仿宋_GB2312" w:eastAsia="仿宋_GB2312" w:hAnsi="仿宋_GB2312" w:cs="仿宋_GB2312" w:hint="eastAsia"/>
                <w:b/>
                <w:bCs/>
                <w:color w:val="000000"/>
                <w:kern w:val="0"/>
                <w:szCs w:val="21"/>
              </w:rPr>
              <w:t>象要求</w:t>
            </w:r>
          </w:p>
        </w:tc>
        <w:tc>
          <w:tcPr>
            <w:tcW w:w="1134" w:type="dxa"/>
            <w:vAlign w:val="center"/>
          </w:tcPr>
          <w:p w:rsidR="00966DF4" w:rsidRDefault="00191ED5">
            <w:pPr>
              <w:spacing w:line="280" w:lineRule="exact"/>
              <w:jc w:val="center"/>
              <w:rPr>
                <w:rFonts w:ascii="仿宋_GB2312" w:eastAsia="仿宋_GB2312" w:hAnsi="仿宋_GB2312" w:cs="仿宋_GB2312"/>
                <w:b/>
                <w:bCs/>
                <w:color w:val="000000"/>
                <w:kern w:val="0"/>
                <w:szCs w:val="21"/>
              </w:rPr>
            </w:pPr>
            <w:r>
              <w:rPr>
                <w:rFonts w:ascii="仿宋_GB2312" w:eastAsia="仿宋_GB2312" w:hAnsi="仿宋_GB2312" w:cs="仿宋_GB2312" w:hint="eastAsia"/>
                <w:b/>
                <w:bCs/>
                <w:color w:val="000000"/>
                <w:kern w:val="0"/>
                <w:szCs w:val="21"/>
              </w:rPr>
              <w:t>作品完成</w:t>
            </w:r>
          </w:p>
          <w:p w:rsidR="00966DF4" w:rsidRDefault="00191ED5">
            <w:pPr>
              <w:spacing w:line="280" w:lineRule="exact"/>
              <w:jc w:val="center"/>
              <w:rPr>
                <w:rFonts w:ascii="仿宋_GB2312" w:eastAsia="仿宋_GB2312" w:hAnsi="仿宋_GB2312" w:cs="仿宋_GB2312"/>
                <w:b/>
                <w:bCs/>
                <w:color w:val="000000"/>
                <w:kern w:val="0"/>
                <w:szCs w:val="21"/>
              </w:rPr>
            </w:pPr>
            <w:r>
              <w:rPr>
                <w:rFonts w:ascii="仿宋_GB2312" w:eastAsia="仿宋_GB2312" w:hAnsi="仿宋_GB2312" w:cs="仿宋_GB2312" w:hint="eastAsia"/>
                <w:b/>
                <w:bCs/>
                <w:color w:val="000000"/>
                <w:kern w:val="0"/>
                <w:szCs w:val="21"/>
              </w:rPr>
              <w:t>时限要求</w:t>
            </w:r>
          </w:p>
        </w:tc>
        <w:tc>
          <w:tcPr>
            <w:tcW w:w="1701" w:type="dxa"/>
            <w:vAlign w:val="center"/>
          </w:tcPr>
          <w:p w:rsidR="00966DF4" w:rsidRDefault="00191ED5">
            <w:pPr>
              <w:spacing w:line="280" w:lineRule="exact"/>
              <w:jc w:val="center"/>
              <w:rPr>
                <w:rFonts w:ascii="仿宋_GB2312" w:eastAsia="仿宋_GB2312" w:hAnsi="仿宋_GB2312" w:cs="仿宋_GB2312"/>
                <w:b/>
                <w:bCs/>
                <w:color w:val="000000"/>
                <w:kern w:val="0"/>
                <w:szCs w:val="21"/>
              </w:rPr>
            </w:pPr>
            <w:r>
              <w:rPr>
                <w:rFonts w:ascii="仿宋_GB2312" w:eastAsia="仿宋_GB2312" w:hAnsi="仿宋_GB2312" w:cs="仿宋_GB2312" w:hint="eastAsia"/>
                <w:b/>
                <w:bCs/>
                <w:color w:val="000000"/>
                <w:kern w:val="0"/>
                <w:szCs w:val="21"/>
              </w:rPr>
              <w:t>作品规格要求</w:t>
            </w:r>
          </w:p>
        </w:tc>
        <w:tc>
          <w:tcPr>
            <w:tcW w:w="5812" w:type="dxa"/>
            <w:vAlign w:val="center"/>
          </w:tcPr>
          <w:p w:rsidR="00966DF4" w:rsidRDefault="00191ED5">
            <w:pPr>
              <w:spacing w:line="280" w:lineRule="exact"/>
              <w:jc w:val="center"/>
              <w:rPr>
                <w:rFonts w:ascii="仿宋_GB2312" w:eastAsia="仿宋_GB2312" w:hAnsi="仿宋_GB2312" w:cs="仿宋_GB2312"/>
                <w:b/>
                <w:bCs/>
                <w:color w:val="000000"/>
                <w:kern w:val="0"/>
                <w:szCs w:val="21"/>
              </w:rPr>
            </w:pPr>
            <w:r>
              <w:rPr>
                <w:rFonts w:ascii="仿宋_GB2312" w:eastAsia="仿宋_GB2312" w:hAnsi="仿宋_GB2312" w:cs="仿宋_GB2312" w:hint="eastAsia"/>
                <w:b/>
                <w:bCs/>
                <w:color w:val="000000"/>
                <w:kern w:val="0"/>
                <w:szCs w:val="21"/>
              </w:rPr>
              <w:t>作品呈现形式</w:t>
            </w:r>
          </w:p>
        </w:tc>
        <w:tc>
          <w:tcPr>
            <w:tcW w:w="2994" w:type="dxa"/>
            <w:vAlign w:val="center"/>
          </w:tcPr>
          <w:p w:rsidR="00966DF4" w:rsidRDefault="00191ED5">
            <w:pPr>
              <w:spacing w:line="280" w:lineRule="exact"/>
              <w:jc w:val="center"/>
              <w:rPr>
                <w:rFonts w:ascii="仿宋_GB2312" w:eastAsia="仿宋_GB2312" w:hAnsi="仿宋_GB2312" w:cs="仿宋_GB2312"/>
                <w:b/>
                <w:bCs/>
                <w:color w:val="000000"/>
                <w:kern w:val="0"/>
                <w:szCs w:val="21"/>
              </w:rPr>
            </w:pPr>
            <w:r>
              <w:rPr>
                <w:rFonts w:ascii="仿宋_GB2312" w:eastAsia="仿宋_GB2312" w:hAnsi="仿宋_GB2312" w:cs="仿宋_GB2312" w:hint="eastAsia"/>
                <w:b/>
                <w:bCs/>
                <w:color w:val="000000"/>
                <w:kern w:val="0"/>
                <w:szCs w:val="21"/>
              </w:rPr>
              <w:t>备注</w:t>
            </w:r>
          </w:p>
        </w:tc>
      </w:tr>
      <w:tr w:rsidR="00966DF4">
        <w:trPr>
          <w:trHeight w:val="746"/>
          <w:jc w:val="center"/>
        </w:trPr>
        <w:tc>
          <w:tcPr>
            <w:tcW w:w="943" w:type="dxa"/>
            <w:vAlign w:val="center"/>
          </w:tcPr>
          <w:p w:rsidR="00966DF4" w:rsidRDefault="00191ED5">
            <w:pPr>
              <w:spacing w:line="280" w:lineRule="exact"/>
              <w:rPr>
                <w:rFonts w:ascii="仿宋_GB2312" w:eastAsia="仿宋_GB2312" w:hAnsi="仿宋_GB2312" w:cs="仿宋_GB2312"/>
                <w:color w:val="000000"/>
                <w:kern w:val="0"/>
                <w:szCs w:val="21"/>
              </w:rPr>
            </w:pPr>
            <w:r>
              <w:rPr>
                <w:rFonts w:ascii="仿宋_GB2312" w:eastAsia="仿宋_GB2312" w:hAnsi="仿宋_GB2312" w:cs="仿宋_GB2312" w:hint="eastAsia"/>
                <w:color w:val="000000"/>
                <w:szCs w:val="21"/>
              </w:rPr>
              <w:t>互联网</w:t>
            </w:r>
            <w:r>
              <w:rPr>
                <w:rFonts w:ascii="仿宋_GB2312" w:eastAsia="仿宋_GB2312" w:hAnsi="仿宋_GB2312" w:cs="仿宋_GB2312" w:hint="eastAsia"/>
                <w:color w:val="000000"/>
                <w:szCs w:val="21"/>
              </w:rPr>
              <w:t>+</w:t>
            </w:r>
            <w:r>
              <w:rPr>
                <w:rFonts w:ascii="仿宋_GB2312" w:eastAsia="仿宋_GB2312" w:hAnsi="仿宋_GB2312" w:cs="仿宋_GB2312" w:hint="eastAsia"/>
                <w:color w:val="000000"/>
                <w:szCs w:val="21"/>
              </w:rPr>
              <w:t>数字</w:t>
            </w:r>
            <w:r>
              <w:rPr>
                <w:rFonts w:ascii="仿宋_GB2312" w:eastAsia="仿宋_GB2312" w:hAnsi="仿宋_GB2312" w:cs="仿宋_GB2312" w:hint="eastAsia"/>
                <w:color w:val="000000"/>
                <w:szCs w:val="21"/>
              </w:rPr>
              <w:t>文创</w:t>
            </w:r>
            <w:r>
              <w:rPr>
                <w:rFonts w:ascii="仿宋_GB2312" w:eastAsia="仿宋_GB2312" w:hAnsi="仿宋_GB2312" w:cs="仿宋_GB2312" w:hint="eastAsia"/>
                <w:color w:val="000000"/>
                <w:szCs w:val="21"/>
              </w:rPr>
              <w:t>类（</w:t>
            </w:r>
            <w:r>
              <w:rPr>
                <w:rFonts w:ascii="仿宋_GB2312" w:eastAsia="仿宋_GB2312" w:hAnsi="仿宋_GB2312" w:cs="仿宋_GB2312" w:hint="eastAsia"/>
                <w:color w:val="000000"/>
                <w:kern w:val="0"/>
                <w:szCs w:val="21"/>
              </w:rPr>
              <w:t>数字媒体艺术、动画）</w:t>
            </w:r>
          </w:p>
        </w:tc>
        <w:tc>
          <w:tcPr>
            <w:tcW w:w="895" w:type="dxa"/>
            <w:vAlign w:val="center"/>
          </w:tcPr>
          <w:p w:rsidR="00966DF4" w:rsidRDefault="00191ED5">
            <w:pPr>
              <w:spacing w:line="280" w:lineRule="exac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在校大学生（含研究生、留学生）</w:t>
            </w:r>
          </w:p>
        </w:tc>
        <w:tc>
          <w:tcPr>
            <w:tcW w:w="1134" w:type="dxa"/>
            <w:vAlign w:val="center"/>
          </w:tcPr>
          <w:p w:rsidR="00966DF4" w:rsidRDefault="00191ED5">
            <w:pPr>
              <w:spacing w:line="280" w:lineRule="exact"/>
              <w:rPr>
                <w:rFonts w:ascii="仿宋_GB2312" w:eastAsia="仿宋_GB2312" w:hAnsi="仿宋_GB2312" w:cs="仿宋_GB2312"/>
                <w:color w:val="000000"/>
                <w:kern w:val="0"/>
                <w:szCs w:val="21"/>
              </w:rPr>
            </w:pPr>
            <w:r>
              <w:rPr>
                <w:rFonts w:ascii="仿宋_GB2312" w:eastAsia="仿宋_GB2312" w:hAnsi="仿宋_GB2312" w:cs="仿宋_GB2312" w:hint="eastAsia"/>
                <w:kern w:val="0"/>
                <w:szCs w:val="21"/>
              </w:rPr>
              <w:t>2021</w:t>
            </w:r>
            <w:r>
              <w:rPr>
                <w:rFonts w:ascii="仿宋_GB2312" w:eastAsia="仿宋_GB2312" w:hAnsi="仿宋_GB2312" w:cs="仿宋_GB2312" w:hint="eastAsia"/>
                <w:kern w:val="0"/>
                <w:szCs w:val="21"/>
              </w:rPr>
              <w:t>年至今，学生在校期间完成的作品</w:t>
            </w:r>
          </w:p>
        </w:tc>
        <w:tc>
          <w:tcPr>
            <w:tcW w:w="1701" w:type="dxa"/>
            <w:vAlign w:val="center"/>
          </w:tcPr>
          <w:p w:rsidR="00966DF4" w:rsidRDefault="00191ED5">
            <w:pPr>
              <w:spacing w:line="280" w:lineRule="exact"/>
              <w:rPr>
                <w:rFonts w:ascii="仿宋_GB2312" w:eastAsia="仿宋_GB2312" w:hAnsi="仿宋_GB2312" w:cs="仿宋_GB2312"/>
                <w:color w:val="000000"/>
                <w:kern w:val="0"/>
                <w:szCs w:val="21"/>
              </w:rPr>
            </w:pPr>
            <w:r>
              <w:rPr>
                <w:rFonts w:ascii="仿宋_GB2312" w:eastAsia="仿宋_GB2312" w:hAnsi="仿宋_GB2312" w:cs="仿宋_GB2312" w:hint="eastAsia"/>
                <w:kern w:val="0"/>
                <w:szCs w:val="21"/>
              </w:rPr>
              <w:t>虚拟现实、动画短片（含手绘、逐格和</w:t>
            </w:r>
            <w:r>
              <w:rPr>
                <w:rFonts w:ascii="仿宋_GB2312" w:eastAsia="仿宋_GB2312" w:hAnsi="仿宋_GB2312" w:cs="仿宋_GB2312" w:hint="eastAsia"/>
                <w:kern w:val="0"/>
                <w:szCs w:val="21"/>
              </w:rPr>
              <w:t>3D</w:t>
            </w:r>
            <w:r>
              <w:rPr>
                <w:rFonts w:ascii="仿宋_GB2312" w:eastAsia="仿宋_GB2312" w:hAnsi="仿宋_GB2312" w:cs="仿宋_GB2312" w:hint="eastAsia"/>
                <w:kern w:val="0"/>
                <w:szCs w:val="21"/>
              </w:rPr>
              <w:t>动画）、</w:t>
            </w:r>
            <w:r>
              <w:rPr>
                <w:rFonts w:ascii="仿宋_GB2312" w:eastAsia="仿宋_GB2312" w:hAnsi="仿宋_GB2312" w:cs="仿宋_GB2312" w:hint="eastAsia"/>
                <w:kern w:val="0"/>
                <w:szCs w:val="21"/>
              </w:rPr>
              <w:t>App</w:t>
            </w:r>
            <w:r>
              <w:rPr>
                <w:rFonts w:ascii="仿宋_GB2312" w:eastAsia="仿宋_GB2312" w:hAnsi="仿宋_GB2312" w:cs="仿宋_GB2312" w:hint="eastAsia"/>
                <w:kern w:val="0"/>
                <w:szCs w:val="21"/>
              </w:rPr>
              <w:t>、智能交互装置艺术、交互装置艺术、数字游戏、以及运用数字媒体技术、动画手段的实用视频等类型的原创作品</w:t>
            </w:r>
          </w:p>
        </w:tc>
        <w:tc>
          <w:tcPr>
            <w:tcW w:w="5812" w:type="dxa"/>
            <w:vAlign w:val="center"/>
          </w:tcPr>
          <w:p w:rsidR="00966DF4" w:rsidRDefault="00191ED5">
            <w:pPr>
              <w:pStyle w:val="ad"/>
              <w:spacing w:line="28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作品报送形式分虚拟现实，数字交互，动画和数字图像四大类。</w:t>
            </w:r>
          </w:p>
          <w:p w:rsidR="00966DF4" w:rsidRDefault="00191ED5">
            <w:pPr>
              <w:spacing w:line="28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1.</w:t>
            </w:r>
            <w:r>
              <w:rPr>
                <w:rFonts w:ascii="仿宋_GB2312" w:eastAsia="仿宋_GB2312" w:hAnsi="仿宋_GB2312" w:cs="仿宋_GB2312" w:hint="eastAsia"/>
                <w:kern w:val="0"/>
                <w:szCs w:val="21"/>
              </w:rPr>
              <w:t>数字图像类作品（</w:t>
            </w:r>
            <w:r>
              <w:rPr>
                <w:rFonts w:ascii="仿宋_GB2312" w:eastAsia="仿宋_GB2312" w:hAnsi="仿宋_GB2312" w:cs="仿宋_GB2312" w:hint="eastAsia"/>
                <w:kern w:val="0"/>
                <w:szCs w:val="21"/>
              </w:rPr>
              <w:t>CG</w:t>
            </w:r>
            <w:r>
              <w:rPr>
                <w:rFonts w:ascii="仿宋_GB2312" w:eastAsia="仿宋_GB2312" w:hAnsi="仿宋_GB2312" w:cs="仿宋_GB2312" w:hint="eastAsia"/>
                <w:kern w:val="0"/>
                <w:szCs w:val="21"/>
              </w:rPr>
              <w:t>造型：</w:t>
            </w:r>
            <w:r>
              <w:rPr>
                <w:rFonts w:ascii="仿宋_GB2312" w:eastAsia="仿宋_GB2312" w:hAnsi="仿宋_GB2312" w:cs="仿宋_GB2312" w:hint="eastAsia"/>
                <w:kern w:val="0"/>
                <w:szCs w:val="21"/>
              </w:rPr>
              <w:t>3D</w:t>
            </w:r>
            <w:r>
              <w:rPr>
                <w:rFonts w:ascii="仿宋_GB2312" w:eastAsia="仿宋_GB2312" w:hAnsi="仿宋_GB2312" w:cs="仿宋_GB2312" w:hint="eastAsia"/>
                <w:kern w:val="0"/>
                <w:szCs w:val="21"/>
              </w:rPr>
              <w:t>角色或</w:t>
            </w:r>
            <w:r>
              <w:rPr>
                <w:rFonts w:ascii="仿宋_GB2312" w:eastAsia="仿宋_GB2312" w:hAnsi="仿宋_GB2312" w:cs="仿宋_GB2312" w:hint="eastAsia"/>
                <w:kern w:val="0"/>
                <w:szCs w:val="21"/>
              </w:rPr>
              <w:t>3D</w:t>
            </w:r>
            <w:r>
              <w:rPr>
                <w:rFonts w:ascii="仿宋_GB2312" w:eastAsia="仿宋_GB2312" w:hAnsi="仿宋_GB2312" w:cs="仿宋_GB2312" w:hint="eastAsia"/>
                <w:kern w:val="0"/>
                <w:szCs w:val="21"/>
              </w:rPr>
              <w:t>场景渲染图）：作品规格不小于</w:t>
            </w:r>
            <w:r>
              <w:rPr>
                <w:rFonts w:ascii="仿宋_GB2312" w:eastAsia="仿宋_GB2312" w:hAnsi="仿宋_GB2312" w:cs="仿宋_GB2312" w:hint="eastAsia"/>
                <w:kern w:val="0"/>
                <w:szCs w:val="21"/>
              </w:rPr>
              <w:t>A4</w:t>
            </w:r>
            <w:r>
              <w:rPr>
                <w:rFonts w:ascii="仿宋_GB2312" w:eastAsia="仿宋_GB2312" w:hAnsi="仿宋_GB2312" w:cs="仿宋_GB2312" w:hint="eastAsia"/>
                <w:kern w:val="0"/>
                <w:szCs w:val="21"/>
              </w:rPr>
              <w:t>、</w:t>
            </w:r>
            <w:r>
              <w:rPr>
                <w:rFonts w:ascii="仿宋_GB2312" w:eastAsia="仿宋_GB2312" w:hAnsi="仿宋_GB2312" w:cs="仿宋_GB2312" w:hint="eastAsia"/>
                <w:kern w:val="0"/>
                <w:szCs w:val="21"/>
              </w:rPr>
              <w:t>300dpi</w:t>
            </w:r>
            <w:r>
              <w:rPr>
                <w:rFonts w:ascii="仿宋_GB2312" w:eastAsia="仿宋_GB2312" w:hAnsi="仿宋_GB2312" w:cs="仿宋_GB2312" w:hint="eastAsia"/>
                <w:kern w:val="0"/>
                <w:szCs w:val="21"/>
              </w:rPr>
              <w:t>以上、成品图或效果图，文件总量不得超过</w:t>
            </w:r>
            <w:r>
              <w:rPr>
                <w:rFonts w:ascii="仿宋_GB2312" w:eastAsia="仿宋_GB2312" w:hAnsi="仿宋_GB2312" w:cs="仿宋_GB2312" w:hint="eastAsia"/>
                <w:kern w:val="0"/>
                <w:szCs w:val="21"/>
              </w:rPr>
              <w:t>500MB</w:t>
            </w:r>
            <w:r>
              <w:rPr>
                <w:rFonts w:ascii="仿宋_GB2312" w:eastAsia="仿宋_GB2312" w:hAnsi="仿宋_GB2312" w:cs="仿宋_GB2312" w:hint="eastAsia"/>
                <w:kern w:val="0"/>
                <w:szCs w:val="21"/>
              </w:rPr>
              <w:t>；作品保存格式为</w:t>
            </w:r>
            <w:r>
              <w:rPr>
                <w:rFonts w:ascii="仿宋_GB2312" w:eastAsia="仿宋_GB2312" w:hAnsi="仿宋_GB2312" w:cs="仿宋_GB2312" w:hint="eastAsia"/>
                <w:kern w:val="0"/>
                <w:szCs w:val="21"/>
              </w:rPr>
              <w:t>JPEG</w:t>
            </w:r>
            <w:r>
              <w:rPr>
                <w:rFonts w:ascii="仿宋_GB2312" w:eastAsia="仿宋_GB2312" w:hAnsi="仿宋_GB2312" w:cs="仿宋_GB2312" w:hint="eastAsia"/>
                <w:kern w:val="0"/>
                <w:szCs w:val="21"/>
              </w:rPr>
              <w:t>或</w:t>
            </w:r>
            <w:r>
              <w:rPr>
                <w:rFonts w:ascii="仿宋_GB2312" w:eastAsia="仿宋_GB2312" w:hAnsi="仿宋_GB2312" w:cs="仿宋_GB2312" w:hint="eastAsia"/>
                <w:kern w:val="0"/>
                <w:szCs w:val="21"/>
              </w:rPr>
              <w:t>PDF</w:t>
            </w:r>
            <w:r>
              <w:rPr>
                <w:rFonts w:ascii="仿宋_GB2312" w:eastAsia="仿宋_GB2312" w:hAnsi="仿宋_GB2312" w:cs="仿宋_GB2312" w:hint="eastAsia"/>
                <w:kern w:val="0"/>
                <w:szCs w:val="21"/>
              </w:rPr>
              <w:t>；每件作品（系列作品）不得超过</w:t>
            </w:r>
            <w:r>
              <w:rPr>
                <w:rFonts w:ascii="仿宋_GB2312" w:eastAsia="仿宋_GB2312" w:hAnsi="仿宋_GB2312" w:cs="仿宋_GB2312" w:hint="eastAsia"/>
                <w:kern w:val="0"/>
                <w:szCs w:val="21"/>
              </w:rPr>
              <w:t>8</w:t>
            </w:r>
            <w:r>
              <w:rPr>
                <w:rFonts w:ascii="仿宋_GB2312" w:eastAsia="仿宋_GB2312" w:hAnsi="仿宋_GB2312" w:cs="仿宋_GB2312" w:hint="eastAsia"/>
                <w:kern w:val="0"/>
                <w:szCs w:val="21"/>
              </w:rPr>
              <w:t>张图片。（备注：</w:t>
            </w:r>
            <w:r>
              <w:rPr>
                <w:rFonts w:ascii="仿宋_GB2312" w:eastAsia="仿宋_GB2312" w:hAnsi="仿宋_GB2312" w:cs="仿宋_GB2312" w:hint="eastAsia"/>
                <w:kern w:val="0"/>
                <w:szCs w:val="21"/>
              </w:rPr>
              <w:t>CG</w:t>
            </w:r>
            <w:r>
              <w:rPr>
                <w:rFonts w:ascii="仿宋_GB2312" w:eastAsia="仿宋_GB2312" w:hAnsi="仿宋_GB2312" w:cs="仿宋_GB2312" w:hint="eastAsia"/>
                <w:kern w:val="0"/>
                <w:szCs w:val="21"/>
              </w:rPr>
              <w:t>图像作品须提交制作源文件，不得使用人工智能</w:t>
            </w:r>
            <w:r>
              <w:rPr>
                <w:rFonts w:ascii="仿宋_GB2312" w:eastAsia="仿宋_GB2312" w:hAnsi="仿宋_GB2312" w:cs="仿宋_GB2312" w:hint="eastAsia"/>
                <w:kern w:val="0"/>
                <w:szCs w:val="21"/>
              </w:rPr>
              <w:t>AI</w:t>
            </w:r>
            <w:r>
              <w:rPr>
                <w:rFonts w:ascii="仿宋_GB2312" w:eastAsia="仿宋_GB2312" w:hAnsi="仿宋_GB2312" w:cs="仿宋_GB2312" w:hint="eastAsia"/>
                <w:kern w:val="0"/>
                <w:szCs w:val="21"/>
              </w:rPr>
              <w:t>软件进行内容设计制作。）</w:t>
            </w:r>
          </w:p>
          <w:p w:rsidR="00966DF4" w:rsidRDefault="00191ED5">
            <w:pPr>
              <w:spacing w:line="28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2.</w:t>
            </w:r>
            <w:r>
              <w:rPr>
                <w:rFonts w:ascii="仿宋_GB2312" w:eastAsia="仿宋_GB2312" w:hAnsi="仿宋_GB2312" w:cs="仿宋_GB2312" w:hint="eastAsia"/>
                <w:kern w:val="0"/>
                <w:szCs w:val="21"/>
              </w:rPr>
              <w:t>虚拟现实、数字交互、动画作品：虚拟现实（</w:t>
            </w:r>
            <w:r>
              <w:rPr>
                <w:rFonts w:ascii="仿宋_GB2312" w:eastAsia="仿宋_GB2312" w:hAnsi="仿宋_GB2312" w:cs="仿宋_GB2312" w:hint="eastAsia"/>
                <w:kern w:val="0"/>
                <w:szCs w:val="21"/>
              </w:rPr>
              <w:t>VR\AR\MR</w:t>
            </w:r>
            <w:r>
              <w:rPr>
                <w:rFonts w:ascii="仿宋_GB2312" w:eastAsia="仿宋_GB2312" w:hAnsi="仿宋_GB2312" w:cs="仿宋_GB2312" w:hint="eastAsia"/>
                <w:kern w:val="0"/>
                <w:szCs w:val="21"/>
              </w:rPr>
              <w:t>等）、交互类作品（含</w:t>
            </w:r>
            <w:r>
              <w:rPr>
                <w:rFonts w:ascii="仿宋_GB2312" w:eastAsia="仿宋_GB2312" w:hAnsi="仿宋_GB2312" w:cs="仿宋_GB2312" w:hint="eastAsia"/>
                <w:kern w:val="0"/>
                <w:szCs w:val="21"/>
              </w:rPr>
              <w:t>app\</w:t>
            </w:r>
            <w:r>
              <w:rPr>
                <w:rFonts w:ascii="仿宋_GB2312" w:eastAsia="仿宋_GB2312" w:hAnsi="仿宋_GB2312" w:cs="仿宋_GB2312" w:hint="eastAsia"/>
                <w:kern w:val="0"/>
                <w:szCs w:val="21"/>
              </w:rPr>
              <w:t>游戏</w:t>
            </w:r>
            <w:r>
              <w:rPr>
                <w:rFonts w:ascii="仿宋_GB2312" w:eastAsia="仿宋_GB2312" w:hAnsi="仿宋_GB2312" w:cs="仿宋_GB2312" w:hint="eastAsia"/>
                <w:kern w:val="0"/>
                <w:szCs w:val="21"/>
              </w:rPr>
              <w:t>\</w:t>
            </w:r>
            <w:r>
              <w:rPr>
                <w:rFonts w:ascii="仿宋_GB2312" w:eastAsia="仿宋_GB2312" w:hAnsi="仿宋_GB2312" w:cs="仿宋_GB2312" w:hint="eastAsia"/>
                <w:kern w:val="0"/>
                <w:szCs w:val="21"/>
              </w:rPr>
              <w:t>装置交互</w:t>
            </w:r>
            <w:r>
              <w:rPr>
                <w:rFonts w:ascii="仿宋_GB2312" w:eastAsia="仿宋_GB2312" w:hAnsi="仿宋_GB2312" w:cs="仿宋_GB2312" w:hint="eastAsia"/>
                <w:kern w:val="0"/>
                <w:szCs w:val="21"/>
              </w:rPr>
              <w:t>\</w:t>
            </w:r>
            <w:r>
              <w:rPr>
                <w:rFonts w:ascii="仿宋_GB2312" w:eastAsia="仿宋_GB2312" w:hAnsi="仿宋_GB2312" w:cs="仿宋_GB2312" w:hint="eastAsia"/>
                <w:kern w:val="0"/>
                <w:szCs w:val="21"/>
              </w:rPr>
              <w:t>微信小程序等交互应用）需提供作品演示执行文件外，另需提供</w:t>
            </w:r>
            <w:r>
              <w:rPr>
                <w:rFonts w:ascii="仿宋_GB2312" w:eastAsia="仿宋_GB2312" w:hAnsi="仿宋_GB2312" w:cs="仿宋_GB2312" w:hint="eastAsia"/>
                <w:kern w:val="0"/>
                <w:szCs w:val="21"/>
              </w:rPr>
              <w:t>3-5</w:t>
            </w:r>
            <w:r>
              <w:rPr>
                <w:rFonts w:ascii="仿宋_GB2312" w:eastAsia="仿宋_GB2312" w:hAnsi="仿宋_GB2312" w:cs="仿宋_GB2312" w:hint="eastAsia"/>
                <w:kern w:val="0"/>
                <w:szCs w:val="21"/>
              </w:rPr>
              <w:t>分钟的作品操作演示视频，视频分辨率不小于</w:t>
            </w:r>
            <w:r>
              <w:rPr>
                <w:rFonts w:ascii="仿宋_GB2312" w:eastAsia="仿宋_GB2312" w:hAnsi="仿宋_GB2312" w:cs="仿宋_GB2312" w:hint="eastAsia"/>
                <w:kern w:val="0"/>
                <w:szCs w:val="21"/>
              </w:rPr>
              <w:t>1920</w:t>
            </w:r>
            <w:r>
              <w:rPr>
                <w:rFonts w:ascii="仿宋_GB2312" w:eastAsia="仿宋_GB2312" w:hAnsi="仿宋_GB2312" w:cs="仿宋_GB2312" w:hint="eastAsia"/>
                <w:kern w:val="0"/>
                <w:szCs w:val="21"/>
              </w:rPr>
              <w:t>×</w:t>
            </w:r>
            <w:r>
              <w:rPr>
                <w:rFonts w:ascii="仿宋_GB2312" w:eastAsia="仿宋_GB2312" w:hAnsi="仿宋_GB2312" w:cs="仿宋_GB2312" w:hint="eastAsia"/>
                <w:kern w:val="0"/>
                <w:szCs w:val="21"/>
              </w:rPr>
              <w:t>1</w:t>
            </w:r>
            <w:r>
              <w:rPr>
                <w:rFonts w:ascii="仿宋_GB2312" w:eastAsia="仿宋_GB2312" w:hAnsi="仿宋_GB2312" w:cs="仿宋_GB2312" w:hint="eastAsia"/>
                <w:kern w:val="0"/>
                <w:szCs w:val="21"/>
              </w:rPr>
              <w:t>080</w:t>
            </w:r>
            <w:r>
              <w:rPr>
                <w:rFonts w:ascii="仿宋_GB2312" w:eastAsia="仿宋_GB2312" w:hAnsi="仿宋_GB2312" w:cs="仿宋_GB2312" w:hint="eastAsia"/>
                <w:kern w:val="0"/>
                <w:szCs w:val="21"/>
              </w:rPr>
              <w:t>像素，采用</w:t>
            </w:r>
            <w:r>
              <w:rPr>
                <w:rFonts w:ascii="仿宋_GB2312" w:eastAsia="仿宋_GB2312" w:hAnsi="仿宋_GB2312" w:cs="仿宋_GB2312" w:hint="eastAsia"/>
                <w:kern w:val="0"/>
                <w:szCs w:val="21"/>
              </w:rPr>
              <w:t>H.264/265</w:t>
            </w:r>
            <w:r>
              <w:rPr>
                <w:rFonts w:ascii="仿宋_GB2312" w:eastAsia="仿宋_GB2312" w:hAnsi="仿宋_GB2312" w:cs="仿宋_GB2312" w:hint="eastAsia"/>
                <w:kern w:val="0"/>
                <w:szCs w:val="21"/>
              </w:rPr>
              <w:t>压缩编码标准并以</w:t>
            </w:r>
            <w:r>
              <w:rPr>
                <w:rFonts w:ascii="仿宋_GB2312" w:eastAsia="仿宋_GB2312" w:hAnsi="仿宋_GB2312" w:cs="仿宋_GB2312" w:hint="eastAsia"/>
                <w:kern w:val="0"/>
                <w:szCs w:val="21"/>
              </w:rPr>
              <w:t>MP4</w:t>
            </w:r>
            <w:r>
              <w:rPr>
                <w:rFonts w:ascii="仿宋_GB2312" w:eastAsia="仿宋_GB2312" w:hAnsi="仿宋_GB2312" w:cs="仿宋_GB2312" w:hint="eastAsia"/>
                <w:kern w:val="0"/>
                <w:szCs w:val="21"/>
              </w:rPr>
              <w:t>格式进行保存；全景类虚拟影像作品提交作品原始尺寸；动画作品需提交完整作品视频，作品分辨率不小于</w:t>
            </w:r>
            <w:r>
              <w:rPr>
                <w:rFonts w:ascii="仿宋_GB2312" w:eastAsia="仿宋_GB2312" w:hAnsi="仿宋_GB2312" w:cs="仿宋_GB2312" w:hint="eastAsia"/>
                <w:kern w:val="0"/>
                <w:szCs w:val="21"/>
              </w:rPr>
              <w:t>1920</w:t>
            </w:r>
            <w:r>
              <w:rPr>
                <w:rFonts w:ascii="仿宋_GB2312" w:eastAsia="仿宋_GB2312" w:hAnsi="仿宋_GB2312" w:cs="仿宋_GB2312" w:hint="eastAsia"/>
                <w:kern w:val="0"/>
                <w:szCs w:val="21"/>
              </w:rPr>
              <w:t>×</w:t>
            </w:r>
            <w:r>
              <w:rPr>
                <w:rFonts w:ascii="仿宋_GB2312" w:eastAsia="仿宋_GB2312" w:hAnsi="仿宋_GB2312" w:cs="仿宋_GB2312" w:hint="eastAsia"/>
                <w:kern w:val="0"/>
                <w:szCs w:val="21"/>
              </w:rPr>
              <w:t>1080</w:t>
            </w:r>
            <w:r>
              <w:rPr>
                <w:rFonts w:ascii="仿宋_GB2312" w:eastAsia="仿宋_GB2312" w:hAnsi="仿宋_GB2312" w:cs="仿宋_GB2312" w:hint="eastAsia"/>
                <w:kern w:val="0"/>
                <w:szCs w:val="21"/>
              </w:rPr>
              <w:t>像素。须同时提供</w:t>
            </w:r>
            <w:r>
              <w:rPr>
                <w:rFonts w:ascii="仿宋_GB2312" w:eastAsia="仿宋_GB2312" w:hAnsi="仿宋_GB2312" w:cs="仿宋_GB2312" w:hint="eastAsia"/>
                <w:kern w:val="0"/>
                <w:szCs w:val="21"/>
              </w:rPr>
              <w:t>5</w:t>
            </w:r>
            <w:r>
              <w:rPr>
                <w:rFonts w:ascii="仿宋_GB2312" w:eastAsia="仿宋_GB2312" w:hAnsi="仿宋_GB2312" w:cs="仿宋_GB2312" w:hint="eastAsia"/>
                <w:kern w:val="0"/>
                <w:szCs w:val="21"/>
              </w:rPr>
              <w:t>幅以上</w:t>
            </w:r>
            <w:r>
              <w:rPr>
                <w:rFonts w:ascii="仿宋_GB2312" w:eastAsia="仿宋_GB2312" w:hAnsi="仿宋_GB2312" w:cs="仿宋_GB2312" w:hint="eastAsia"/>
                <w:kern w:val="0"/>
                <w:szCs w:val="21"/>
              </w:rPr>
              <w:t>JPEG</w:t>
            </w:r>
            <w:r>
              <w:rPr>
                <w:rFonts w:ascii="仿宋_GB2312" w:eastAsia="仿宋_GB2312" w:hAnsi="仿宋_GB2312" w:cs="仿宋_GB2312" w:hint="eastAsia"/>
                <w:kern w:val="0"/>
                <w:szCs w:val="21"/>
              </w:rPr>
              <w:t>格式的截图或剧照，且应保持与视频等画面尺寸。</w:t>
            </w:r>
          </w:p>
          <w:p w:rsidR="00966DF4" w:rsidRDefault="00191ED5">
            <w:pPr>
              <w:spacing w:line="280" w:lineRule="exact"/>
              <w:jc w:val="left"/>
              <w:rPr>
                <w:rFonts w:ascii="仿宋_GB2312" w:eastAsia="仿宋_GB2312" w:hAnsi="仿宋_GB2312" w:cs="仿宋_GB2312"/>
                <w:kern w:val="0"/>
                <w:szCs w:val="21"/>
              </w:rPr>
            </w:pPr>
            <w:r>
              <w:rPr>
                <w:rFonts w:ascii="仿宋_GB2312" w:eastAsia="仿宋_GB2312" w:hAnsi="仿宋_GB2312" w:cs="仿宋_GB2312" w:hint="eastAsia"/>
                <w:kern w:val="0"/>
                <w:szCs w:val="21"/>
              </w:rPr>
              <w:t>备注：</w:t>
            </w:r>
            <w:r>
              <w:rPr>
                <w:rFonts w:ascii="仿宋_GB2312" w:eastAsia="仿宋_GB2312" w:hAnsi="仿宋_GB2312" w:cs="仿宋_GB2312" w:hint="eastAsia"/>
                <w:kern w:val="0"/>
                <w:szCs w:val="21"/>
              </w:rPr>
              <w:t>1.</w:t>
            </w:r>
            <w:r>
              <w:rPr>
                <w:rFonts w:ascii="仿宋_GB2312" w:eastAsia="仿宋_GB2312" w:hAnsi="仿宋_GB2312" w:cs="仿宋_GB2312" w:hint="eastAsia"/>
                <w:kern w:val="0"/>
                <w:szCs w:val="21"/>
              </w:rPr>
              <w:t>数字交互作品不包含仅图片文件形式的界面设计作品，建议该类作品投稿</w:t>
            </w:r>
            <w:r>
              <w:rPr>
                <w:rFonts w:ascii="仿宋_GB2312" w:eastAsia="仿宋_GB2312" w:hAnsi="仿宋_GB2312" w:cs="仿宋_GB2312" w:hint="eastAsia"/>
                <w:szCs w:val="21"/>
              </w:rPr>
              <w:t>视觉传达设计类。界面交互设计作品</w:t>
            </w:r>
            <w:r>
              <w:rPr>
                <w:rFonts w:ascii="仿宋_GB2312" w:eastAsia="仿宋_GB2312" w:hAnsi="仿宋_GB2312" w:cs="仿宋_GB2312" w:hint="eastAsia"/>
                <w:kern w:val="0"/>
                <w:szCs w:val="21"/>
              </w:rPr>
              <w:t>须是完整的、具有动态效果及交互功能的网站、</w:t>
            </w:r>
            <w:r>
              <w:rPr>
                <w:rFonts w:ascii="仿宋_GB2312" w:eastAsia="仿宋_GB2312" w:hAnsi="仿宋_GB2312" w:cs="仿宋_GB2312" w:hint="eastAsia"/>
                <w:kern w:val="0"/>
                <w:szCs w:val="21"/>
              </w:rPr>
              <w:t>APP</w:t>
            </w:r>
            <w:r>
              <w:rPr>
                <w:rFonts w:ascii="仿宋_GB2312" w:eastAsia="仿宋_GB2312" w:hAnsi="仿宋_GB2312" w:cs="仿宋_GB2312" w:hint="eastAsia"/>
                <w:kern w:val="0"/>
                <w:szCs w:val="21"/>
              </w:rPr>
              <w:t>等。</w:t>
            </w:r>
            <w:r>
              <w:rPr>
                <w:rFonts w:ascii="仿宋_GB2312" w:eastAsia="仿宋_GB2312" w:hAnsi="仿宋_GB2312" w:cs="仿宋_GB2312" w:hint="eastAsia"/>
                <w:kern w:val="0"/>
                <w:szCs w:val="21"/>
              </w:rPr>
              <w:t>2.</w:t>
            </w:r>
            <w:r>
              <w:rPr>
                <w:rFonts w:ascii="仿宋_GB2312" w:eastAsia="仿宋_GB2312" w:hAnsi="仿宋_GB2312" w:cs="仿宋_GB2312" w:hint="eastAsia"/>
                <w:kern w:val="0"/>
                <w:szCs w:val="21"/>
              </w:rPr>
              <w:t>装置交互作品要求保留作品完整可操作性，用于线下公开展示。</w:t>
            </w:r>
          </w:p>
          <w:p w:rsidR="00966DF4" w:rsidRDefault="00191ED5">
            <w:pPr>
              <w:spacing w:line="280" w:lineRule="exact"/>
              <w:rPr>
                <w:rFonts w:ascii="仿宋_GB2312" w:eastAsia="仿宋_GB2312" w:hAnsi="仿宋_GB2312" w:cs="仿宋_GB2312"/>
                <w:color w:val="000000"/>
                <w:kern w:val="0"/>
                <w:szCs w:val="21"/>
              </w:rPr>
            </w:pPr>
            <w:r>
              <w:rPr>
                <w:rFonts w:ascii="仿宋_GB2312" w:eastAsia="仿宋_GB2312" w:hAnsi="仿宋_GB2312" w:cs="仿宋_GB2312" w:hint="eastAsia"/>
                <w:kern w:val="0"/>
                <w:szCs w:val="21"/>
              </w:rPr>
              <w:t>3.</w:t>
            </w:r>
            <w:r>
              <w:rPr>
                <w:rFonts w:ascii="仿宋_GB2312" w:eastAsia="仿宋_GB2312" w:hAnsi="仿宋_GB2312" w:cs="仿宋_GB2312" w:hint="eastAsia"/>
                <w:kern w:val="0"/>
                <w:szCs w:val="21"/>
              </w:rPr>
              <w:t>虚拟现实作品不包含工科方向工程项目模拟、培训类非文创内容相关作品，要求作品中非原创素材使用量低于</w:t>
            </w:r>
            <w:r>
              <w:rPr>
                <w:rFonts w:ascii="仿宋_GB2312" w:eastAsia="仿宋_GB2312" w:hAnsi="仿宋_GB2312" w:cs="仿宋_GB2312" w:hint="eastAsia"/>
                <w:kern w:val="0"/>
                <w:szCs w:val="21"/>
              </w:rPr>
              <w:t>20%</w:t>
            </w:r>
            <w:r>
              <w:rPr>
                <w:rFonts w:ascii="仿宋_GB2312" w:eastAsia="仿宋_GB2312" w:hAnsi="仿宋_GB2312" w:cs="仿宋_GB2312" w:hint="eastAsia"/>
                <w:kern w:val="0"/>
                <w:szCs w:val="21"/>
              </w:rPr>
              <w:t>）</w:t>
            </w:r>
            <w:r>
              <w:rPr>
                <w:rFonts w:ascii="仿宋_GB2312" w:eastAsia="仿宋_GB2312" w:hAnsi="仿宋_GB2312" w:cs="仿宋_GB2312" w:hint="eastAsia"/>
                <w:kern w:val="0"/>
                <w:szCs w:val="21"/>
              </w:rPr>
              <w:t>。</w:t>
            </w:r>
          </w:p>
        </w:tc>
        <w:tc>
          <w:tcPr>
            <w:tcW w:w="2994" w:type="dxa"/>
            <w:vAlign w:val="center"/>
          </w:tcPr>
          <w:p w:rsidR="00966DF4" w:rsidRDefault="00191ED5">
            <w:pPr>
              <w:widowControl/>
              <w:shd w:val="clear" w:color="auto" w:fill="FDFDFD"/>
              <w:spacing w:line="28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参赛报名表请与牵头高校联系索取，报名和作品实物报送截止时间为：</w:t>
            </w:r>
            <w:r>
              <w:rPr>
                <w:rFonts w:ascii="仿宋_GB2312" w:eastAsia="仿宋_GB2312" w:hAnsi="仿宋_GB2312" w:cs="仿宋_GB2312" w:hint="eastAsia"/>
                <w:kern w:val="0"/>
                <w:szCs w:val="21"/>
              </w:rPr>
              <w:t>2023</w:t>
            </w:r>
            <w:r>
              <w:rPr>
                <w:rFonts w:ascii="仿宋_GB2312" w:eastAsia="仿宋_GB2312" w:hAnsi="仿宋_GB2312" w:cs="仿宋_GB2312" w:hint="eastAsia"/>
                <w:kern w:val="0"/>
                <w:szCs w:val="21"/>
              </w:rPr>
              <w:t>年</w:t>
            </w:r>
            <w:r>
              <w:rPr>
                <w:rFonts w:ascii="仿宋_GB2312" w:eastAsia="仿宋_GB2312" w:hAnsi="仿宋_GB2312" w:cs="仿宋_GB2312" w:hint="eastAsia"/>
                <w:kern w:val="0"/>
                <w:szCs w:val="21"/>
              </w:rPr>
              <w:t>3</w:t>
            </w:r>
            <w:r>
              <w:rPr>
                <w:rFonts w:ascii="仿宋_GB2312" w:eastAsia="仿宋_GB2312" w:hAnsi="仿宋_GB2312" w:cs="仿宋_GB2312" w:hint="eastAsia"/>
                <w:kern w:val="0"/>
                <w:szCs w:val="21"/>
              </w:rPr>
              <w:t>月</w:t>
            </w:r>
            <w:r>
              <w:rPr>
                <w:rFonts w:ascii="仿宋_GB2312" w:eastAsia="仿宋_GB2312" w:hAnsi="仿宋_GB2312" w:cs="仿宋_GB2312" w:hint="eastAsia"/>
                <w:kern w:val="0"/>
                <w:szCs w:val="21"/>
              </w:rPr>
              <w:t>31</w:t>
            </w:r>
            <w:r>
              <w:rPr>
                <w:rFonts w:ascii="仿宋_GB2312" w:eastAsia="仿宋_GB2312" w:hAnsi="仿宋_GB2312" w:cs="仿宋_GB2312" w:hint="eastAsia"/>
                <w:kern w:val="0"/>
                <w:szCs w:val="21"/>
              </w:rPr>
              <w:t>日。报送以学校为单位，“高校名称</w:t>
            </w:r>
            <w:r>
              <w:rPr>
                <w:rFonts w:ascii="仿宋_GB2312" w:eastAsia="仿宋_GB2312" w:hAnsi="仿宋_GB2312" w:cs="仿宋_GB2312" w:hint="eastAsia"/>
                <w:kern w:val="0"/>
                <w:szCs w:val="21"/>
              </w:rPr>
              <w:t>-</w:t>
            </w:r>
            <w:r>
              <w:rPr>
                <w:rFonts w:ascii="仿宋_GB2312" w:eastAsia="仿宋_GB2312" w:hAnsi="仿宋_GB2312" w:cs="仿宋_GB2312" w:hint="eastAsia"/>
                <w:kern w:val="0"/>
                <w:szCs w:val="21"/>
              </w:rPr>
              <w:t>作品类型</w:t>
            </w:r>
            <w:r>
              <w:rPr>
                <w:rFonts w:ascii="仿宋_GB2312" w:eastAsia="仿宋_GB2312" w:hAnsi="仿宋_GB2312" w:cs="仿宋_GB2312" w:hint="eastAsia"/>
                <w:kern w:val="0"/>
                <w:szCs w:val="21"/>
              </w:rPr>
              <w:t>-</w:t>
            </w:r>
            <w:r>
              <w:rPr>
                <w:rFonts w:ascii="仿宋_GB2312" w:eastAsia="仿宋_GB2312" w:hAnsi="仿宋_GB2312" w:cs="仿宋_GB2312" w:hint="eastAsia"/>
                <w:kern w:val="0"/>
                <w:szCs w:val="21"/>
              </w:rPr>
              <w:t>作品名称</w:t>
            </w:r>
            <w:r>
              <w:rPr>
                <w:rFonts w:ascii="仿宋_GB2312" w:eastAsia="仿宋_GB2312" w:hAnsi="仿宋_GB2312" w:cs="仿宋_GB2312" w:hint="eastAsia"/>
                <w:kern w:val="0"/>
                <w:szCs w:val="21"/>
              </w:rPr>
              <w:t>-</w:t>
            </w:r>
            <w:r>
              <w:rPr>
                <w:rFonts w:ascii="仿宋_GB2312" w:eastAsia="仿宋_GB2312" w:hAnsi="仿宋_GB2312" w:cs="仿宋_GB2312" w:hint="eastAsia"/>
                <w:kern w:val="0"/>
                <w:szCs w:val="21"/>
              </w:rPr>
              <w:t>学生姓名”形式命名投稿作品文件夹。文件夹内需同时具备：</w:t>
            </w:r>
          </w:p>
          <w:p w:rsidR="00966DF4" w:rsidRDefault="00191ED5">
            <w:pPr>
              <w:widowControl/>
              <w:shd w:val="clear" w:color="auto" w:fill="FDFDFD"/>
              <w:spacing w:line="28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1.</w:t>
            </w:r>
            <w:r>
              <w:rPr>
                <w:rFonts w:ascii="仿宋_GB2312" w:eastAsia="仿宋_GB2312" w:hAnsi="仿宋_GB2312" w:cs="仿宋_GB2312" w:hint="eastAsia"/>
                <w:kern w:val="0"/>
                <w:szCs w:val="21"/>
              </w:rPr>
              <w:t>签字盖章后的</w:t>
            </w:r>
            <w:r>
              <w:rPr>
                <w:rFonts w:ascii="仿宋_GB2312" w:eastAsia="仿宋_GB2312" w:hAnsi="仿宋_GB2312" w:cs="仿宋_GB2312" w:hint="eastAsia"/>
                <w:kern w:val="0"/>
                <w:szCs w:val="21"/>
              </w:rPr>
              <w:t>PDF</w:t>
            </w:r>
            <w:r>
              <w:rPr>
                <w:rFonts w:ascii="仿宋_GB2312" w:eastAsia="仿宋_GB2312" w:hAnsi="仿宋_GB2312" w:cs="仿宋_GB2312" w:hint="eastAsia"/>
                <w:kern w:val="0"/>
                <w:szCs w:val="21"/>
              </w:rPr>
              <w:t>格式报名表及与签字盖章版相同的</w:t>
            </w:r>
            <w:r>
              <w:rPr>
                <w:rFonts w:ascii="仿宋_GB2312" w:eastAsia="仿宋_GB2312" w:hAnsi="仿宋_GB2312" w:cs="仿宋_GB2312" w:hint="eastAsia"/>
                <w:kern w:val="0"/>
                <w:szCs w:val="21"/>
              </w:rPr>
              <w:t>WORD</w:t>
            </w:r>
            <w:r>
              <w:rPr>
                <w:rFonts w:ascii="仿宋_GB2312" w:eastAsia="仿宋_GB2312" w:hAnsi="仿宋_GB2312" w:cs="仿宋_GB2312" w:hint="eastAsia"/>
                <w:kern w:val="0"/>
                <w:szCs w:val="21"/>
              </w:rPr>
              <w:t>格式报名表。</w:t>
            </w:r>
          </w:p>
          <w:p w:rsidR="00966DF4" w:rsidRDefault="00191ED5">
            <w:pPr>
              <w:widowControl/>
              <w:shd w:val="clear" w:color="auto" w:fill="FDFDFD"/>
              <w:spacing w:line="280" w:lineRule="exact"/>
              <w:rPr>
                <w:rFonts w:ascii="仿宋_GB2312" w:eastAsia="仿宋_GB2312" w:hAnsi="仿宋_GB2312" w:cs="仿宋_GB2312"/>
                <w:kern w:val="0"/>
                <w:szCs w:val="21"/>
              </w:rPr>
            </w:pPr>
            <w:r>
              <w:rPr>
                <w:rFonts w:ascii="仿宋_GB2312" w:eastAsia="仿宋_GB2312" w:hAnsi="仿宋_GB2312" w:cs="仿宋_GB2312" w:hint="eastAsia"/>
                <w:kern w:val="0"/>
                <w:szCs w:val="21"/>
              </w:rPr>
              <w:t>2.</w:t>
            </w:r>
            <w:r>
              <w:rPr>
                <w:rFonts w:ascii="仿宋_GB2312" w:eastAsia="仿宋_GB2312" w:hAnsi="仿宋_GB2312" w:cs="仿宋_GB2312" w:hint="eastAsia"/>
                <w:kern w:val="0"/>
                <w:szCs w:val="21"/>
              </w:rPr>
              <w:t>作品文件，具体参照“作品呈现形式”予以提交。以上连同学校作品汇总表的盖章</w:t>
            </w:r>
            <w:r>
              <w:rPr>
                <w:rFonts w:ascii="仿宋_GB2312" w:eastAsia="仿宋_GB2312" w:hAnsi="仿宋_GB2312" w:cs="仿宋_GB2312" w:hint="eastAsia"/>
                <w:kern w:val="0"/>
                <w:szCs w:val="21"/>
              </w:rPr>
              <w:t>PDF</w:t>
            </w:r>
            <w:r>
              <w:rPr>
                <w:rFonts w:ascii="仿宋_GB2312" w:eastAsia="仿宋_GB2312" w:hAnsi="仿宋_GB2312" w:cs="仿宋_GB2312" w:hint="eastAsia"/>
                <w:kern w:val="0"/>
                <w:szCs w:val="21"/>
              </w:rPr>
              <w:t>或图片文件一同提交。</w:t>
            </w:r>
          </w:p>
          <w:p w:rsidR="00966DF4" w:rsidRDefault="00191ED5">
            <w:pPr>
              <w:spacing w:line="280" w:lineRule="exact"/>
              <w:rPr>
                <w:rFonts w:ascii="仿宋_GB2312" w:eastAsia="仿宋_GB2312" w:hAnsi="仿宋_GB2312" w:cs="仿宋_GB2312"/>
                <w:color w:val="000000"/>
                <w:kern w:val="0"/>
                <w:szCs w:val="21"/>
              </w:rPr>
            </w:pPr>
            <w:r>
              <w:rPr>
                <w:rFonts w:ascii="仿宋_GB2312" w:eastAsia="仿宋_GB2312" w:hAnsi="仿宋_GB2312" w:cs="仿宋_GB2312" w:hint="eastAsia"/>
                <w:kern w:val="0"/>
                <w:szCs w:val="21"/>
              </w:rPr>
              <w:t>3.</w:t>
            </w:r>
            <w:r>
              <w:rPr>
                <w:rFonts w:ascii="仿宋_GB2312" w:eastAsia="仿宋_GB2312" w:hAnsi="仿宋_GB2312" w:cs="仿宋_GB2312" w:hint="eastAsia"/>
                <w:kern w:val="0"/>
                <w:szCs w:val="21"/>
              </w:rPr>
              <w:t>提交方式：均以数字文件通过网</w:t>
            </w:r>
            <w:r>
              <w:rPr>
                <w:rFonts w:ascii="仿宋_GB2312" w:eastAsia="仿宋_GB2312" w:hAnsi="仿宋_GB2312" w:cs="仿宋_GB2312" w:hint="eastAsia"/>
                <w:kern w:val="0"/>
                <w:szCs w:val="21"/>
              </w:rPr>
              <w:t>盘链接形式提交。将作品网盘链接（不设期限，推荐百度网盘）发送至邮箱：</w:t>
            </w:r>
            <w:r>
              <w:rPr>
                <w:rFonts w:ascii="仿宋_GB2312" w:eastAsia="仿宋_GB2312" w:hAnsi="仿宋_GB2312" w:cs="仿宋_GB2312" w:hint="eastAsia"/>
                <w:color w:val="000000"/>
                <w:kern w:val="0"/>
                <w:szCs w:val="21"/>
              </w:rPr>
              <w:t>hcqcsues@163.com</w:t>
            </w:r>
            <w:r>
              <w:rPr>
                <w:rFonts w:ascii="仿宋_GB2312" w:eastAsia="仿宋_GB2312" w:hAnsi="仿宋_GB2312" w:cs="仿宋_GB2312" w:hint="eastAsia"/>
                <w:kern w:val="0"/>
                <w:szCs w:val="21"/>
              </w:rPr>
              <w:t>，同时邮件内请写明负责老师及联系方式。</w:t>
            </w:r>
          </w:p>
        </w:tc>
      </w:tr>
      <w:tr w:rsidR="00966DF4">
        <w:trPr>
          <w:trHeight w:val="746"/>
          <w:jc w:val="center"/>
        </w:trPr>
        <w:tc>
          <w:tcPr>
            <w:tcW w:w="13479" w:type="dxa"/>
            <w:gridSpan w:val="6"/>
            <w:vAlign w:val="center"/>
          </w:tcPr>
          <w:p w:rsidR="00966DF4" w:rsidRDefault="00191ED5">
            <w:pPr>
              <w:spacing w:line="280" w:lineRule="exac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牵头学校：上海工程技术大学；联系人：宁书家；座机：</w:t>
            </w:r>
            <w:r>
              <w:rPr>
                <w:rFonts w:ascii="仿宋_GB2312" w:eastAsia="仿宋_GB2312" w:hAnsi="仿宋_GB2312" w:cs="仿宋_GB2312" w:hint="eastAsia"/>
                <w:color w:val="000000"/>
                <w:kern w:val="0"/>
                <w:szCs w:val="21"/>
              </w:rPr>
              <w:t>67791320</w:t>
            </w:r>
            <w:r>
              <w:rPr>
                <w:rFonts w:ascii="仿宋_GB2312" w:eastAsia="仿宋_GB2312" w:hAnsi="仿宋_GB2312" w:cs="仿宋_GB2312" w:hint="eastAsia"/>
                <w:color w:val="000000"/>
                <w:kern w:val="0"/>
                <w:szCs w:val="21"/>
              </w:rPr>
              <w:t>；手机：</w:t>
            </w:r>
            <w:r>
              <w:rPr>
                <w:rFonts w:ascii="仿宋_GB2312" w:eastAsia="仿宋_GB2312" w:hAnsi="仿宋_GB2312" w:cs="仿宋_GB2312" w:hint="eastAsia"/>
                <w:color w:val="000000"/>
                <w:kern w:val="0"/>
                <w:szCs w:val="21"/>
              </w:rPr>
              <w:t>18516275688</w:t>
            </w:r>
            <w:r>
              <w:rPr>
                <w:rFonts w:ascii="仿宋_GB2312" w:eastAsia="仿宋_GB2312" w:hAnsi="仿宋_GB2312" w:cs="仿宋_GB2312" w:hint="eastAsia"/>
                <w:color w:val="000000"/>
                <w:kern w:val="0"/>
                <w:szCs w:val="21"/>
              </w:rPr>
              <w:t>；邮箱：</w:t>
            </w:r>
            <w:r>
              <w:rPr>
                <w:rFonts w:ascii="仿宋_GB2312" w:eastAsia="仿宋_GB2312" w:hAnsi="仿宋_GB2312" w:cs="仿宋_GB2312" w:hint="eastAsia"/>
                <w:color w:val="000000"/>
                <w:kern w:val="0"/>
                <w:szCs w:val="21"/>
              </w:rPr>
              <w:t>hcqcsues@163.com</w:t>
            </w:r>
            <w:r>
              <w:rPr>
                <w:rFonts w:ascii="仿宋_GB2312" w:eastAsia="仿宋_GB2312" w:hAnsi="仿宋_GB2312" w:cs="仿宋_GB2312" w:hint="eastAsia"/>
                <w:color w:val="000000"/>
                <w:kern w:val="0"/>
                <w:szCs w:val="21"/>
              </w:rPr>
              <w:t>；邮寄地址：松江区龙腾路</w:t>
            </w:r>
            <w:r>
              <w:rPr>
                <w:rFonts w:ascii="仿宋_GB2312" w:eastAsia="仿宋_GB2312" w:hAnsi="仿宋_GB2312" w:cs="仿宋_GB2312" w:hint="eastAsia"/>
                <w:color w:val="000000"/>
                <w:kern w:val="0"/>
                <w:szCs w:val="21"/>
              </w:rPr>
              <w:t>333</w:t>
            </w:r>
            <w:r>
              <w:rPr>
                <w:rFonts w:ascii="仿宋_GB2312" w:eastAsia="仿宋_GB2312" w:hAnsi="仿宋_GB2312" w:cs="仿宋_GB2312" w:hint="eastAsia"/>
                <w:color w:val="000000"/>
                <w:kern w:val="0"/>
                <w:szCs w:val="21"/>
              </w:rPr>
              <w:t>号艺术楼</w:t>
            </w:r>
            <w:r>
              <w:rPr>
                <w:rFonts w:ascii="仿宋_GB2312" w:eastAsia="仿宋_GB2312" w:hAnsi="仿宋_GB2312" w:cs="仿宋_GB2312" w:hint="eastAsia"/>
                <w:color w:val="000000"/>
                <w:kern w:val="0"/>
                <w:szCs w:val="21"/>
              </w:rPr>
              <w:t>A114</w:t>
            </w:r>
            <w:r>
              <w:rPr>
                <w:rFonts w:ascii="仿宋_GB2312" w:eastAsia="仿宋_GB2312" w:hAnsi="仿宋_GB2312" w:cs="仿宋_GB2312" w:hint="eastAsia"/>
                <w:color w:val="000000"/>
                <w:kern w:val="0"/>
                <w:szCs w:val="21"/>
              </w:rPr>
              <w:t>室</w:t>
            </w:r>
            <w:r>
              <w:rPr>
                <w:rFonts w:ascii="仿宋_GB2312" w:eastAsia="仿宋_GB2312" w:hAnsi="仿宋_GB2312" w:cs="仿宋_GB2312" w:hint="eastAsia"/>
                <w:color w:val="000000"/>
                <w:kern w:val="0"/>
                <w:szCs w:val="21"/>
              </w:rPr>
              <w:t>。</w:t>
            </w:r>
          </w:p>
        </w:tc>
      </w:tr>
    </w:tbl>
    <w:p w:rsidR="00966DF4" w:rsidRDefault="00966DF4">
      <w:pPr>
        <w:adjustRightInd w:val="0"/>
        <w:snapToGrid w:val="0"/>
        <w:jc w:val="center"/>
        <w:rPr>
          <w:rFonts w:ascii="宋体" w:hAnsi="宋体"/>
          <w:kern w:val="0"/>
          <w:szCs w:val="21"/>
        </w:rPr>
      </w:pPr>
    </w:p>
    <w:p w:rsidR="00966DF4" w:rsidRDefault="00191ED5">
      <w:pPr>
        <w:adjustRightInd w:val="0"/>
        <w:snapToGrid w:val="0"/>
        <w:jc w:val="center"/>
        <w:rPr>
          <w:rFonts w:ascii="宋体" w:hAnsi="宋体"/>
          <w:kern w:val="0"/>
          <w:szCs w:val="21"/>
        </w:rPr>
      </w:pPr>
      <w:r>
        <w:rPr>
          <w:rFonts w:ascii="宋体" w:hAnsi="宋体"/>
          <w:kern w:val="0"/>
          <w:szCs w:val="21"/>
        </w:rPr>
        <w:br w:type="page"/>
      </w:r>
    </w:p>
    <w:tbl>
      <w:tblPr>
        <w:tblW w:w="13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37"/>
        <w:gridCol w:w="1510"/>
        <w:gridCol w:w="1343"/>
        <w:gridCol w:w="2768"/>
        <w:gridCol w:w="2693"/>
        <w:gridCol w:w="4128"/>
      </w:tblGrid>
      <w:tr w:rsidR="00966DF4">
        <w:trPr>
          <w:trHeight w:val="525"/>
          <w:jc w:val="center"/>
        </w:trPr>
        <w:tc>
          <w:tcPr>
            <w:tcW w:w="1037" w:type="dxa"/>
            <w:vAlign w:val="center"/>
          </w:tcPr>
          <w:p w:rsidR="00966DF4" w:rsidRDefault="00191ED5">
            <w:pPr>
              <w:spacing w:line="280" w:lineRule="exact"/>
              <w:jc w:val="center"/>
              <w:rPr>
                <w:rFonts w:ascii="仿宋_GB2312" w:eastAsia="仿宋_GB2312" w:hAnsi="仿宋_GB2312" w:cs="仿宋_GB2312"/>
                <w:b/>
                <w:bCs/>
                <w:color w:val="000000"/>
                <w:kern w:val="0"/>
                <w:szCs w:val="21"/>
              </w:rPr>
            </w:pPr>
            <w:r>
              <w:rPr>
                <w:rFonts w:ascii="仿宋_GB2312" w:eastAsia="仿宋_GB2312" w:hAnsi="仿宋_GB2312" w:cs="仿宋_GB2312" w:hint="eastAsia"/>
                <w:b/>
                <w:bCs/>
                <w:color w:val="000000"/>
                <w:kern w:val="0"/>
                <w:szCs w:val="21"/>
              </w:rPr>
              <w:t>类别</w:t>
            </w:r>
          </w:p>
        </w:tc>
        <w:tc>
          <w:tcPr>
            <w:tcW w:w="1510" w:type="dxa"/>
            <w:vAlign w:val="center"/>
          </w:tcPr>
          <w:p w:rsidR="00966DF4" w:rsidRDefault="00191ED5">
            <w:pPr>
              <w:spacing w:line="280" w:lineRule="exact"/>
              <w:jc w:val="center"/>
              <w:rPr>
                <w:rFonts w:ascii="仿宋_GB2312" w:eastAsia="仿宋_GB2312" w:hAnsi="仿宋_GB2312" w:cs="仿宋_GB2312"/>
                <w:b/>
                <w:bCs/>
                <w:color w:val="000000"/>
                <w:kern w:val="0"/>
                <w:szCs w:val="21"/>
              </w:rPr>
            </w:pPr>
            <w:r>
              <w:rPr>
                <w:rFonts w:ascii="仿宋_GB2312" w:eastAsia="仿宋_GB2312" w:hAnsi="仿宋_GB2312" w:cs="仿宋_GB2312" w:hint="eastAsia"/>
                <w:b/>
                <w:bCs/>
                <w:color w:val="000000"/>
                <w:kern w:val="0"/>
                <w:szCs w:val="21"/>
              </w:rPr>
              <w:t>参赛对</w:t>
            </w:r>
          </w:p>
          <w:p w:rsidR="00966DF4" w:rsidRDefault="00191ED5">
            <w:pPr>
              <w:spacing w:line="280" w:lineRule="exact"/>
              <w:jc w:val="center"/>
              <w:rPr>
                <w:rFonts w:ascii="仿宋_GB2312" w:eastAsia="仿宋_GB2312" w:hAnsi="仿宋_GB2312" w:cs="仿宋_GB2312"/>
                <w:b/>
                <w:bCs/>
                <w:color w:val="000000"/>
                <w:kern w:val="0"/>
                <w:szCs w:val="21"/>
              </w:rPr>
            </w:pPr>
            <w:r>
              <w:rPr>
                <w:rFonts w:ascii="仿宋_GB2312" w:eastAsia="仿宋_GB2312" w:hAnsi="仿宋_GB2312" w:cs="仿宋_GB2312" w:hint="eastAsia"/>
                <w:b/>
                <w:bCs/>
                <w:color w:val="000000"/>
                <w:kern w:val="0"/>
                <w:szCs w:val="21"/>
              </w:rPr>
              <w:t>象要求</w:t>
            </w:r>
          </w:p>
        </w:tc>
        <w:tc>
          <w:tcPr>
            <w:tcW w:w="1343" w:type="dxa"/>
            <w:vAlign w:val="center"/>
          </w:tcPr>
          <w:p w:rsidR="00966DF4" w:rsidRDefault="00191ED5">
            <w:pPr>
              <w:spacing w:line="280" w:lineRule="exact"/>
              <w:jc w:val="center"/>
              <w:rPr>
                <w:rFonts w:ascii="仿宋_GB2312" w:eastAsia="仿宋_GB2312" w:hAnsi="仿宋_GB2312" w:cs="仿宋_GB2312"/>
                <w:b/>
                <w:bCs/>
                <w:color w:val="000000"/>
                <w:kern w:val="0"/>
                <w:szCs w:val="21"/>
              </w:rPr>
            </w:pPr>
            <w:r>
              <w:rPr>
                <w:rFonts w:ascii="仿宋_GB2312" w:eastAsia="仿宋_GB2312" w:hAnsi="仿宋_GB2312" w:cs="仿宋_GB2312" w:hint="eastAsia"/>
                <w:b/>
                <w:bCs/>
                <w:color w:val="000000"/>
                <w:kern w:val="0"/>
                <w:szCs w:val="21"/>
              </w:rPr>
              <w:t>作品完成</w:t>
            </w:r>
          </w:p>
          <w:p w:rsidR="00966DF4" w:rsidRDefault="00191ED5">
            <w:pPr>
              <w:spacing w:line="280" w:lineRule="exact"/>
              <w:jc w:val="center"/>
              <w:rPr>
                <w:rFonts w:ascii="仿宋_GB2312" w:eastAsia="仿宋_GB2312" w:hAnsi="仿宋_GB2312" w:cs="仿宋_GB2312"/>
                <w:b/>
                <w:bCs/>
                <w:color w:val="000000"/>
                <w:kern w:val="0"/>
                <w:szCs w:val="21"/>
              </w:rPr>
            </w:pPr>
            <w:r>
              <w:rPr>
                <w:rFonts w:ascii="仿宋_GB2312" w:eastAsia="仿宋_GB2312" w:hAnsi="仿宋_GB2312" w:cs="仿宋_GB2312" w:hint="eastAsia"/>
                <w:b/>
                <w:bCs/>
                <w:color w:val="000000"/>
                <w:kern w:val="0"/>
                <w:szCs w:val="21"/>
              </w:rPr>
              <w:t>时限要求</w:t>
            </w:r>
          </w:p>
        </w:tc>
        <w:tc>
          <w:tcPr>
            <w:tcW w:w="2768" w:type="dxa"/>
            <w:vAlign w:val="center"/>
          </w:tcPr>
          <w:p w:rsidR="00966DF4" w:rsidRDefault="00191ED5">
            <w:pPr>
              <w:spacing w:line="280" w:lineRule="exact"/>
              <w:jc w:val="center"/>
              <w:rPr>
                <w:rFonts w:ascii="仿宋_GB2312" w:eastAsia="仿宋_GB2312" w:hAnsi="仿宋_GB2312" w:cs="仿宋_GB2312"/>
                <w:b/>
                <w:bCs/>
                <w:color w:val="000000"/>
                <w:kern w:val="0"/>
                <w:szCs w:val="21"/>
              </w:rPr>
            </w:pPr>
            <w:r>
              <w:rPr>
                <w:rFonts w:ascii="仿宋_GB2312" w:eastAsia="仿宋_GB2312" w:hAnsi="仿宋_GB2312" w:cs="仿宋_GB2312" w:hint="eastAsia"/>
                <w:b/>
                <w:bCs/>
                <w:color w:val="000000"/>
                <w:kern w:val="0"/>
                <w:szCs w:val="21"/>
              </w:rPr>
              <w:t>作品规格要求</w:t>
            </w:r>
          </w:p>
        </w:tc>
        <w:tc>
          <w:tcPr>
            <w:tcW w:w="2693" w:type="dxa"/>
            <w:vAlign w:val="center"/>
          </w:tcPr>
          <w:p w:rsidR="00966DF4" w:rsidRDefault="00191ED5">
            <w:pPr>
              <w:spacing w:line="280" w:lineRule="exact"/>
              <w:jc w:val="center"/>
              <w:rPr>
                <w:rFonts w:ascii="仿宋_GB2312" w:eastAsia="仿宋_GB2312" w:hAnsi="仿宋_GB2312" w:cs="仿宋_GB2312"/>
                <w:b/>
                <w:bCs/>
                <w:color w:val="000000"/>
                <w:kern w:val="0"/>
                <w:szCs w:val="21"/>
              </w:rPr>
            </w:pPr>
            <w:r>
              <w:rPr>
                <w:rFonts w:ascii="仿宋_GB2312" w:eastAsia="仿宋_GB2312" w:hAnsi="仿宋_GB2312" w:cs="仿宋_GB2312" w:hint="eastAsia"/>
                <w:b/>
                <w:bCs/>
                <w:color w:val="000000"/>
                <w:kern w:val="0"/>
                <w:szCs w:val="21"/>
              </w:rPr>
              <w:t>作品呈现形式</w:t>
            </w:r>
          </w:p>
        </w:tc>
        <w:tc>
          <w:tcPr>
            <w:tcW w:w="4128" w:type="dxa"/>
            <w:vAlign w:val="center"/>
          </w:tcPr>
          <w:p w:rsidR="00966DF4" w:rsidRDefault="00191ED5">
            <w:pPr>
              <w:spacing w:line="280" w:lineRule="exact"/>
              <w:jc w:val="center"/>
              <w:rPr>
                <w:rFonts w:ascii="仿宋_GB2312" w:eastAsia="仿宋_GB2312" w:hAnsi="仿宋_GB2312" w:cs="仿宋_GB2312"/>
                <w:b/>
                <w:bCs/>
                <w:color w:val="000000"/>
                <w:kern w:val="0"/>
                <w:szCs w:val="21"/>
              </w:rPr>
            </w:pPr>
            <w:r>
              <w:rPr>
                <w:rFonts w:ascii="仿宋_GB2312" w:eastAsia="仿宋_GB2312" w:hAnsi="仿宋_GB2312" w:cs="仿宋_GB2312" w:hint="eastAsia"/>
                <w:b/>
                <w:bCs/>
                <w:color w:val="000000"/>
                <w:kern w:val="0"/>
                <w:szCs w:val="21"/>
              </w:rPr>
              <w:t>备注</w:t>
            </w:r>
          </w:p>
        </w:tc>
      </w:tr>
      <w:tr w:rsidR="00966DF4">
        <w:trPr>
          <w:trHeight w:val="1295"/>
          <w:jc w:val="center"/>
        </w:trPr>
        <w:tc>
          <w:tcPr>
            <w:tcW w:w="1037" w:type="dxa"/>
            <w:vAlign w:val="center"/>
          </w:tcPr>
          <w:p w:rsidR="00966DF4" w:rsidRDefault="00191ED5">
            <w:pPr>
              <w:spacing w:line="320" w:lineRule="exact"/>
              <w:rPr>
                <w:rFonts w:ascii="仿宋_GB2312" w:eastAsia="仿宋_GB2312" w:hAnsi="仿宋_GB2312" w:cs="仿宋_GB2312"/>
                <w:color w:val="000000"/>
                <w:kern w:val="0"/>
                <w:szCs w:val="21"/>
              </w:rPr>
            </w:pPr>
            <w:r>
              <w:rPr>
                <w:rFonts w:ascii="仿宋_GB2312" w:eastAsia="仿宋_GB2312" w:hAnsi="仿宋_GB2312" w:cs="仿宋_GB2312" w:hint="eastAsia"/>
                <w:color w:val="000000"/>
                <w:szCs w:val="21"/>
              </w:rPr>
              <w:t>互联网</w:t>
            </w:r>
            <w:r>
              <w:rPr>
                <w:rFonts w:ascii="仿宋_GB2312" w:eastAsia="仿宋_GB2312" w:hAnsi="仿宋_GB2312" w:cs="仿宋_GB2312" w:hint="eastAsia"/>
                <w:color w:val="000000"/>
                <w:szCs w:val="21"/>
              </w:rPr>
              <w:t>+</w:t>
            </w:r>
            <w:r>
              <w:rPr>
                <w:rFonts w:ascii="仿宋_GB2312" w:eastAsia="仿宋_GB2312" w:hAnsi="仿宋_GB2312" w:cs="仿宋_GB2312" w:hint="eastAsia"/>
                <w:color w:val="000000"/>
                <w:szCs w:val="21"/>
              </w:rPr>
              <w:t>数字</w:t>
            </w:r>
            <w:r>
              <w:rPr>
                <w:rFonts w:ascii="仿宋_GB2312" w:eastAsia="仿宋_GB2312" w:hAnsi="仿宋_GB2312" w:cs="仿宋_GB2312" w:hint="eastAsia"/>
                <w:color w:val="000000"/>
                <w:szCs w:val="21"/>
              </w:rPr>
              <w:t>文创</w:t>
            </w:r>
            <w:r>
              <w:rPr>
                <w:rFonts w:ascii="仿宋_GB2312" w:eastAsia="仿宋_GB2312" w:hAnsi="仿宋_GB2312" w:cs="仿宋_GB2312" w:hint="eastAsia"/>
                <w:color w:val="000000"/>
                <w:szCs w:val="21"/>
              </w:rPr>
              <w:t>类（</w:t>
            </w:r>
            <w:r>
              <w:rPr>
                <w:rFonts w:ascii="仿宋_GB2312" w:eastAsia="仿宋_GB2312" w:hAnsi="仿宋_GB2312" w:cs="仿宋_GB2312" w:hint="eastAsia"/>
                <w:color w:val="000000"/>
                <w:kern w:val="0"/>
                <w:szCs w:val="21"/>
              </w:rPr>
              <w:t>国际大赛）</w:t>
            </w:r>
          </w:p>
        </w:tc>
        <w:tc>
          <w:tcPr>
            <w:tcW w:w="1510" w:type="dxa"/>
            <w:vAlign w:val="center"/>
          </w:tcPr>
          <w:p w:rsidR="00966DF4" w:rsidRDefault="00191ED5">
            <w:pPr>
              <w:spacing w:line="320" w:lineRule="exact"/>
              <w:jc w:val="lef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1.</w:t>
            </w:r>
            <w:r>
              <w:rPr>
                <w:rFonts w:ascii="仿宋_GB2312" w:eastAsia="仿宋_GB2312" w:hAnsi="仿宋_GB2312" w:cs="仿宋_GB2312" w:hint="eastAsia"/>
                <w:color w:val="000000"/>
                <w:kern w:val="0"/>
                <w:szCs w:val="21"/>
              </w:rPr>
              <w:t>各国内高校在校大学生、毕业生；</w:t>
            </w:r>
          </w:p>
          <w:p w:rsidR="00966DF4" w:rsidRDefault="00191ED5">
            <w:pPr>
              <w:spacing w:line="320" w:lineRule="exact"/>
              <w:jc w:val="lef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2.</w:t>
            </w:r>
            <w:r>
              <w:rPr>
                <w:rFonts w:ascii="仿宋_GB2312" w:eastAsia="仿宋_GB2312" w:hAnsi="仿宋_GB2312" w:cs="仿宋_GB2312" w:hint="eastAsia"/>
                <w:color w:val="000000"/>
                <w:kern w:val="0"/>
                <w:szCs w:val="21"/>
              </w:rPr>
              <w:t>各国内高校在校的留学生，含港澳台等地区；</w:t>
            </w:r>
          </w:p>
          <w:p w:rsidR="00966DF4" w:rsidRDefault="00191ED5">
            <w:pPr>
              <w:spacing w:line="320" w:lineRule="exact"/>
              <w:jc w:val="lef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3.</w:t>
            </w:r>
            <w:r>
              <w:rPr>
                <w:rFonts w:ascii="仿宋_GB2312" w:eastAsia="仿宋_GB2312" w:hAnsi="仿宋_GB2312" w:cs="仿宋_GB2312" w:hint="eastAsia"/>
                <w:color w:val="000000"/>
                <w:kern w:val="0"/>
                <w:szCs w:val="21"/>
              </w:rPr>
              <w:t>各海外高校的在校大学生、毕业生；</w:t>
            </w:r>
          </w:p>
          <w:p w:rsidR="00966DF4" w:rsidRDefault="00191ED5">
            <w:pPr>
              <w:spacing w:line="320" w:lineRule="exact"/>
              <w:jc w:val="left"/>
              <w:rPr>
                <w:rFonts w:ascii="仿宋_GB2312" w:eastAsia="仿宋_GB2312" w:hAnsi="仿宋_GB2312" w:cs="仿宋_GB2312"/>
                <w:color w:val="000000"/>
                <w:kern w:val="0"/>
                <w:szCs w:val="21"/>
              </w:rPr>
            </w:pPr>
            <w:r>
              <w:rPr>
                <w:rFonts w:ascii="仿宋_GB2312" w:eastAsia="仿宋_GB2312" w:hAnsi="仿宋_GB2312" w:cs="仿宋_GB2312" w:hint="eastAsia"/>
                <w:color w:val="000000"/>
                <w:kern w:val="0"/>
                <w:szCs w:val="21"/>
              </w:rPr>
              <w:t>4.</w:t>
            </w:r>
            <w:r>
              <w:rPr>
                <w:rFonts w:ascii="仿宋_GB2312" w:eastAsia="仿宋_GB2312" w:hAnsi="仿宋_GB2312" w:cs="仿宋_GB2312" w:hint="eastAsia"/>
                <w:color w:val="000000"/>
                <w:kern w:val="0"/>
                <w:szCs w:val="21"/>
              </w:rPr>
              <w:t>年龄为</w:t>
            </w:r>
            <w:r>
              <w:rPr>
                <w:rFonts w:ascii="仿宋_GB2312" w:eastAsia="仿宋_GB2312" w:hAnsi="仿宋_GB2312" w:cs="仿宋_GB2312" w:hint="eastAsia"/>
                <w:color w:val="000000"/>
                <w:kern w:val="0"/>
                <w:szCs w:val="21"/>
              </w:rPr>
              <w:t>36</w:t>
            </w:r>
            <w:r>
              <w:rPr>
                <w:rFonts w:ascii="仿宋_GB2312" w:eastAsia="仿宋_GB2312" w:hAnsi="仿宋_GB2312" w:cs="仿宋_GB2312" w:hint="eastAsia"/>
                <w:color w:val="000000"/>
                <w:kern w:val="0"/>
                <w:szCs w:val="21"/>
              </w:rPr>
              <w:t>周岁以下可以以个人或团队形式报名，国籍、年级、专业不限</w:t>
            </w:r>
          </w:p>
        </w:tc>
        <w:tc>
          <w:tcPr>
            <w:tcW w:w="1343" w:type="dxa"/>
            <w:vAlign w:val="center"/>
          </w:tcPr>
          <w:p w:rsidR="00966DF4" w:rsidRDefault="00191ED5">
            <w:pPr>
              <w:spacing w:line="320" w:lineRule="exact"/>
              <w:jc w:val="left"/>
              <w:rPr>
                <w:rFonts w:ascii="仿宋_GB2312" w:eastAsia="仿宋_GB2312" w:hAnsi="仿宋_GB2312" w:cs="仿宋_GB2312"/>
                <w:color w:val="000000"/>
                <w:kern w:val="0"/>
                <w:szCs w:val="21"/>
              </w:rPr>
            </w:pPr>
            <w:r>
              <w:rPr>
                <w:rFonts w:ascii="仿宋_GB2312" w:eastAsia="仿宋_GB2312" w:hAnsi="仿宋_GB2312" w:cs="仿宋_GB2312" w:hint="eastAsia"/>
                <w:szCs w:val="21"/>
              </w:rPr>
              <w:t>2021</w:t>
            </w:r>
            <w:r>
              <w:rPr>
                <w:rFonts w:ascii="仿宋_GB2312" w:eastAsia="仿宋_GB2312" w:hAnsi="仿宋_GB2312" w:cs="仿宋_GB2312" w:hint="eastAsia"/>
                <w:szCs w:val="21"/>
              </w:rPr>
              <w:t>年</w:t>
            </w:r>
            <w:r>
              <w:rPr>
                <w:rFonts w:ascii="仿宋_GB2312" w:eastAsia="仿宋_GB2312" w:hAnsi="仿宋_GB2312" w:cs="仿宋_GB2312" w:hint="eastAsia"/>
                <w:szCs w:val="21"/>
              </w:rPr>
              <w:t>1</w:t>
            </w:r>
            <w:r>
              <w:rPr>
                <w:rFonts w:ascii="仿宋_GB2312" w:eastAsia="仿宋_GB2312" w:hAnsi="仿宋_GB2312" w:cs="仿宋_GB2312" w:hint="eastAsia"/>
                <w:szCs w:val="21"/>
              </w:rPr>
              <w:t>月至今，学生在校期间完成的作品</w:t>
            </w:r>
          </w:p>
        </w:tc>
        <w:tc>
          <w:tcPr>
            <w:tcW w:w="2768" w:type="dxa"/>
            <w:vAlign w:val="center"/>
          </w:tcPr>
          <w:p w:rsidR="00966DF4" w:rsidRDefault="00191ED5">
            <w:pPr>
              <w:spacing w:line="320" w:lineRule="exact"/>
              <w:jc w:val="left"/>
              <w:rPr>
                <w:rFonts w:ascii="仿宋_GB2312" w:eastAsia="仿宋_GB2312" w:hAnsi="仿宋_GB2312" w:cs="仿宋_GB2312"/>
                <w:color w:val="000000"/>
                <w:kern w:val="0"/>
                <w:szCs w:val="21"/>
              </w:rPr>
            </w:pPr>
            <w:r>
              <w:rPr>
                <w:rFonts w:ascii="仿宋_GB2312" w:eastAsia="仿宋_GB2312" w:hAnsi="仿宋_GB2312" w:cs="仿宋_GB2312" w:hint="eastAsia"/>
                <w:szCs w:val="21"/>
              </w:rPr>
              <w:t>投稿类别包括增强现实</w:t>
            </w:r>
            <w:r>
              <w:rPr>
                <w:rFonts w:ascii="仿宋_GB2312" w:eastAsia="仿宋_GB2312" w:hAnsi="仿宋_GB2312" w:cs="仿宋_GB2312" w:hint="eastAsia"/>
                <w:szCs w:val="21"/>
              </w:rPr>
              <w:t>/</w:t>
            </w:r>
            <w:r>
              <w:rPr>
                <w:rFonts w:ascii="仿宋_GB2312" w:eastAsia="仿宋_GB2312" w:hAnsi="仿宋_GB2312" w:cs="仿宋_GB2312" w:hint="eastAsia"/>
                <w:szCs w:val="21"/>
              </w:rPr>
              <w:t>虚拟显示、数字沙盘、交互投影（</w:t>
            </w:r>
            <w:r>
              <w:rPr>
                <w:rFonts w:ascii="仿宋_GB2312" w:eastAsia="仿宋_GB2312" w:hAnsi="仿宋_GB2312" w:cs="仿宋_GB2312" w:hint="eastAsia"/>
                <w:szCs w:val="21"/>
              </w:rPr>
              <w:t>3D Mapping</w:t>
            </w:r>
            <w:r>
              <w:rPr>
                <w:rFonts w:ascii="仿宋_GB2312" w:eastAsia="仿宋_GB2312" w:hAnsi="仿宋_GB2312" w:cs="仿宋_GB2312" w:hint="eastAsia"/>
                <w:szCs w:val="21"/>
              </w:rPr>
              <w:t>）、动力装置、物理模型、动态影响、数据可视化、沉浸式空间等</w:t>
            </w:r>
          </w:p>
        </w:tc>
        <w:tc>
          <w:tcPr>
            <w:tcW w:w="2693" w:type="dxa"/>
            <w:vAlign w:val="center"/>
          </w:tcPr>
          <w:p w:rsidR="00966DF4" w:rsidRDefault="00191ED5">
            <w:pPr>
              <w:adjustRightInd w:val="0"/>
              <w:snapToGrid w:val="0"/>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szCs w:val="21"/>
              </w:rPr>
              <w:t>该类作品需提供作品演示视频，视频分辨率不小于</w:t>
            </w:r>
            <w:r>
              <w:rPr>
                <w:rFonts w:ascii="仿宋_GB2312" w:eastAsia="仿宋_GB2312" w:hAnsi="仿宋_GB2312" w:cs="仿宋_GB2312" w:hint="eastAsia"/>
                <w:szCs w:val="21"/>
              </w:rPr>
              <w:t>1280</w:t>
            </w:r>
            <w:r>
              <w:rPr>
                <w:rFonts w:ascii="仿宋_GB2312" w:eastAsia="仿宋_GB2312" w:hAnsi="仿宋_GB2312" w:cs="仿宋_GB2312" w:hint="eastAsia"/>
                <w:szCs w:val="21"/>
              </w:rPr>
              <w:t>×</w:t>
            </w:r>
            <w:r>
              <w:rPr>
                <w:rFonts w:ascii="仿宋_GB2312" w:eastAsia="仿宋_GB2312" w:hAnsi="仿宋_GB2312" w:cs="仿宋_GB2312" w:hint="eastAsia"/>
                <w:szCs w:val="21"/>
              </w:rPr>
              <w:t>720</w:t>
            </w:r>
            <w:r>
              <w:rPr>
                <w:rFonts w:ascii="仿宋_GB2312" w:eastAsia="仿宋_GB2312" w:hAnsi="仿宋_GB2312" w:cs="仿宋_GB2312" w:hint="eastAsia"/>
                <w:szCs w:val="21"/>
              </w:rPr>
              <w:t>像素，采用</w:t>
            </w:r>
            <w:r>
              <w:rPr>
                <w:rFonts w:ascii="仿宋_GB2312" w:eastAsia="仿宋_GB2312" w:hAnsi="仿宋_GB2312" w:cs="仿宋_GB2312" w:hint="eastAsia"/>
                <w:szCs w:val="21"/>
              </w:rPr>
              <w:t>H.264/265</w:t>
            </w:r>
            <w:r>
              <w:rPr>
                <w:rFonts w:ascii="仿宋_GB2312" w:eastAsia="仿宋_GB2312" w:hAnsi="仿宋_GB2312" w:cs="仿宋_GB2312" w:hint="eastAsia"/>
                <w:szCs w:val="21"/>
              </w:rPr>
              <w:t>压缩编码标准并以</w:t>
            </w:r>
            <w:r>
              <w:rPr>
                <w:rFonts w:ascii="仿宋_GB2312" w:eastAsia="仿宋_GB2312" w:hAnsi="仿宋_GB2312" w:cs="仿宋_GB2312" w:hint="eastAsia"/>
                <w:szCs w:val="21"/>
              </w:rPr>
              <w:t>MP4</w:t>
            </w:r>
            <w:r>
              <w:rPr>
                <w:rFonts w:ascii="仿宋_GB2312" w:eastAsia="仿宋_GB2312" w:hAnsi="仿宋_GB2312" w:cs="仿宋_GB2312" w:hint="eastAsia"/>
                <w:szCs w:val="21"/>
              </w:rPr>
              <w:t>格式进行保存</w:t>
            </w:r>
            <w:r>
              <w:rPr>
                <w:rFonts w:ascii="仿宋_GB2312" w:eastAsia="仿宋_GB2312" w:hAnsi="仿宋_GB2312" w:cs="仿宋_GB2312" w:hint="eastAsia"/>
                <w:szCs w:val="21"/>
              </w:rPr>
              <w:t>。</w:t>
            </w:r>
          </w:p>
          <w:p w:rsidR="00966DF4" w:rsidRDefault="00191ED5">
            <w:pPr>
              <w:adjustRightInd w:val="0"/>
              <w:snapToGrid w:val="0"/>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2.</w:t>
            </w:r>
            <w:r>
              <w:rPr>
                <w:rFonts w:ascii="仿宋_GB2312" w:eastAsia="仿宋_GB2312" w:hAnsi="仿宋_GB2312" w:cs="仿宋_GB2312" w:hint="eastAsia"/>
                <w:szCs w:val="21"/>
              </w:rPr>
              <w:t>需要作品标题和有详尽的作品介绍（</w:t>
            </w:r>
            <w:r>
              <w:rPr>
                <w:rFonts w:ascii="仿宋_GB2312" w:eastAsia="仿宋_GB2312" w:hAnsi="仿宋_GB2312" w:cs="仿宋_GB2312" w:hint="eastAsia"/>
                <w:szCs w:val="21"/>
              </w:rPr>
              <w:t>500</w:t>
            </w:r>
            <w:r>
              <w:rPr>
                <w:rFonts w:ascii="仿宋_GB2312" w:eastAsia="仿宋_GB2312" w:hAnsi="仿宋_GB2312" w:cs="仿宋_GB2312" w:hint="eastAsia"/>
                <w:szCs w:val="21"/>
              </w:rPr>
              <w:t>字以内）</w:t>
            </w:r>
            <w:r>
              <w:rPr>
                <w:rFonts w:ascii="仿宋_GB2312" w:eastAsia="仿宋_GB2312" w:hAnsi="仿宋_GB2312" w:cs="仿宋_GB2312" w:hint="eastAsia"/>
                <w:szCs w:val="21"/>
              </w:rPr>
              <w:t>。</w:t>
            </w:r>
          </w:p>
          <w:p w:rsidR="00966DF4" w:rsidRDefault="00191ED5">
            <w:pPr>
              <w:adjustRightInd w:val="0"/>
              <w:snapToGrid w:val="0"/>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3.</w:t>
            </w:r>
            <w:r>
              <w:rPr>
                <w:rFonts w:ascii="仿宋_GB2312" w:eastAsia="仿宋_GB2312" w:hAnsi="仿宋_GB2312" w:cs="仿宋_GB2312" w:hint="eastAsia"/>
                <w:szCs w:val="21"/>
              </w:rPr>
              <w:t>报送：登录</w:t>
            </w:r>
            <w:r>
              <w:rPr>
                <w:rFonts w:ascii="仿宋_GB2312" w:eastAsia="仿宋_GB2312" w:hAnsi="仿宋_GB2312" w:cs="仿宋_GB2312" w:hint="eastAsia"/>
                <w:szCs w:val="21"/>
              </w:rPr>
              <w:t>www.manamana.net/match/lifegeek2023</w:t>
            </w:r>
            <w:r>
              <w:rPr>
                <w:rFonts w:ascii="仿宋_GB2312" w:eastAsia="仿宋_GB2312" w:hAnsi="仿宋_GB2312" w:cs="仿宋_GB2312" w:hint="eastAsia"/>
                <w:szCs w:val="21"/>
              </w:rPr>
              <w:t>，注册报名，提交作品</w:t>
            </w:r>
            <w:r>
              <w:rPr>
                <w:rFonts w:ascii="仿宋_GB2312" w:eastAsia="仿宋_GB2312" w:hAnsi="仿宋_GB2312" w:cs="仿宋_GB2312" w:hint="eastAsia"/>
                <w:szCs w:val="21"/>
              </w:rPr>
              <w:t>。</w:t>
            </w:r>
          </w:p>
        </w:tc>
        <w:tc>
          <w:tcPr>
            <w:tcW w:w="4128" w:type="dxa"/>
            <w:vAlign w:val="center"/>
          </w:tcPr>
          <w:p w:rsidR="00966DF4" w:rsidRDefault="00191ED5">
            <w:pPr>
              <w:adjustRightInd w:val="0"/>
              <w:snapToGrid w:val="0"/>
              <w:spacing w:line="320" w:lineRule="exact"/>
              <w:rPr>
                <w:rFonts w:ascii="仿宋_GB2312" w:eastAsia="仿宋_GB2312" w:hAnsi="仿宋_GB2312" w:cs="仿宋_GB2312"/>
                <w:szCs w:val="21"/>
              </w:rPr>
            </w:pPr>
            <w:r>
              <w:rPr>
                <w:rFonts w:ascii="仿宋_GB2312" w:eastAsia="仿宋_GB2312" w:hAnsi="仿宋_GB2312" w:cs="仿宋_GB2312" w:hint="eastAsia"/>
                <w:szCs w:val="21"/>
              </w:rPr>
              <w:t>1.</w:t>
            </w:r>
            <w:r>
              <w:rPr>
                <w:rFonts w:ascii="仿宋_GB2312" w:eastAsia="仿宋_GB2312" w:hAnsi="仿宋_GB2312" w:cs="仿宋_GB2312" w:hint="eastAsia"/>
                <w:szCs w:val="21"/>
              </w:rPr>
              <w:t>初选提交作品可不限于一项</w:t>
            </w:r>
            <w:r>
              <w:rPr>
                <w:rFonts w:ascii="仿宋_GB2312" w:eastAsia="仿宋_GB2312" w:hAnsi="仿宋_GB2312" w:cs="仿宋_GB2312" w:hint="eastAsia"/>
                <w:szCs w:val="21"/>
              </w:rPr>
              <w:t>。</w:t>
            </w:r>
          </w:p>
          <w:p w:rsidR="00966DF4" w:rsidRDefault="00191ED5">
            <w:pPr>
              <w:spacing w:line="320" w:lineRule="exact"/>
              <w:rPr>
                <w:rFonts w:ascii="仿宋_GB2312" w:eastAsia="仿宋_GB2312" w:hAnsi="仿宋_GB2312" w:cs="仿宋_GB2312"/>
                <w:color w:val="000000"/>
                <w:kern w:val="0"/>
                <w:szCs w:val="21"/>
              </w:rPr>
            </w:pPr>
            <w:r>
              <w:rPr>
                <w:rFonts w:ascii="仿宋_GB2312" w:eastAsia="仿宋_GB2312" w:hAnsi="仿宋_GB2312" w:cs="仿宋_GB2312" w:hint="eastAsia"/>
                <w:szCs w:val="21"/>
              </w:rPr>
              <w:t>2.</w:t>
            </w:r>
            <w:r>
              <w:rPr>
                <w:rFonts w:ascii="仿宋_GB2312" w:eastAsia="仿宋_GB2312" w:hAnsi="仿宋_GB2312" w:cs="仿宋_GB2312" w:hint="eastAsia"/>
                <w:szCs w:val="21"/>
              </w:rPr>
              <w:t>作品提交截止时间：</w:t>
            </w:r>
            <w:r>
              <w:rPr>
                <w:rFonts w:ascii="仿宋_GB2312" w:eastAsia="仿宋_GB2312" w:hAnsi="仿宋_GB2312" w:cs="仿宋_GB2312" w:hint="eastAsia"/>
                <w:szCs w:val="21"/>
              </w:rPr>
              <w:t>2023</w:t>
            </w:r>
            <w:r>
              <w:rPr>
                <w:rFonts w:ascii="仿宋_GB2312" w:eastAsia="仿宋_GB2312" w:hAnsi="仿宋_GB2312" w:cs="仿宋_GB2312" w:hint="eastAsia"/>
                <w:szCs w:val="21"/>
              </w:rPr>
              <w:t>年</w:t>
            </w:r>
            <w:r>
              <w:rPr>
                <w:rFonts w:ascii="仿宋_GB2312" w:eastAsia="仿宋_GB2312" w:hAnsi="仿宋_GB2312" w:cs="仿宋_GB2312" w:hint="eastAsia"/>
                <w:szCs w:val="21"/>
              </w:rPr>
              <w:t>4</w:t>
            </w:r>
            <w:r>
              <w:rPr>
                <w:rFonts w:ascii="仿宋_GB2312" w:eastAsia="仿宋_GB2312" w:hAnsi="仿宋_GB2312" w:cs="仿宋_GB2312" w:hint="eastAsia"/>
                <w:szCs w:val="21"/>
              </w:rPr>
              <w:t>月</w:t>
            </w:r>
            <w:r>
              <w:rPr>
                <w:rFonts w:ascii="仿宋_GB2312" w:eastAsia="仿宋_GB2312" w:hAnsi="仿宋_GB2312" w:cs="仿宋_GB2312" w:hint="eastAsia"/>
                <w:szCs w:val="21"/>
              </w:rPr>
              <w:t>30</w:t>
            </w:r>
            <w:r>
              <w:rPr>
                <w:rFonts w:ascii="仿宋_GB2312" w:eastAsia="仿宋_GB2312" w:hAnsi="仿宋_GB2312" w:cs="仿宋_GB2312" w:hint="eastAsia"/>
                <w:szCs w:val="21"/>
              </w:rPr>
              <w:t>日</w:t>
            </w:r>
            <w:r>
              <w:rPr>
                <w:rFonts w:ascii="仿宋_GB2312" w:eastAsia="仿宋_GB2312" w:hAnsi="仿宋_GB2312" w:cs="仿宋_GB2312" w:hint="eastAsia"/>
                <w:szCs w:val="21"/>
              </w:rPr>
              <w:t>。</w:t>
            </w:r>
          </w:p>
        </w:tc>
      </w:tr>
      <w:tr w:rsidR="00966DF4">
        <w:trPr>
          <w:trHeight w:val="746"/>
          <w:jc w:val="center"/>
        </w:trPr>
        <w:tc>
          <w:tcPr>
            <w:tcW w:w="13479" w:type="dxa"/>
            <w:gridSpan w:val="6"/>
            <w:vAlign w:val="center"/>
          </w:tcPr>
          <w:p w:rsidR="00966DF4" w:rsidRDefault="00191ED5">
            <w:pPr>
              <w:spacing w:line="280" w:lineRule="exact"/>
              <w:rPr>
                <w:rFonts w:ascii="仿宋_GB2312" w:eastAsia="仿宋_GB2312" w:hAnsi="仿宋_GB2312" w:cs="仿宋_GB2312"/>
                <w:color w:val="000000"/>
                <w:kern w:val="0"/>
                <w:szCs w:val="21"/>
              </w:rPr>
            </w:pPr>
            <w:r>
              <w:rPr>
                <w:rFonts w:ascii="仿宋_GB2312" w:eastAsia="仿宋_GB2312" w:hAnsi="仿宋_GB2312" w:cs="仿宋_GB2312" w:hint="eastAsia"/>
                <w:szCs w:val="21"/>
              </w:rPr>
              <w:t>牵头高校：上海交通大学；联系人：王长兴；</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座机：</w:t>
            </w:r>
            <w:r>
              <w:rPr>
                <w:rFonts w:ascii="仿宋_GB2312" w:eastAsia="仿宋_GB2312" w:hAnsi="仿宋_GB2312" w:cs="仿宋_GB2312" w:hint="eastAsia"/>
                <w:szCs w:val="21"/>
              </w:rPr>
              <w:t>62933431</w:t>
            </w:r>
            <w:r>
              <w:rPr>
                <w:rFonts w:ascii="仿宋_GB2312" w:eastAsia="仿宋_GB2312" w:hAnsi="仿宋_GB2312" w:cs="仿宋_GB2312" w:hint="eastAsia"/>
                <w:szCs w:val="21"/>
              </w:rPr>
              <w:t>；手机：</w:t>
            </w:r>
            <w:r>
              <w:rPr>
                <w:rFonts w:ascii="仿宋_GB2312" w:eastAsia="仿宋_GB2312" w:hAnsi="仿宋_GB2312" w:cs="仿宋_GB2312" w:hint="eastAsia"/>
                <w:szCs w:val="21"/>
              </w:rPr>
              <w:t>13916171186</w:t>
            </w:r>
            <w:r>
              <w:rPr>
                <w:rFonts w:ascii="仿宋_GB2312" w:eastAsia="仿宋_GB2312" w:hAnsi="仿宋_GB2312" w:cs="仿宋_GB2312" w:hint="eastAsia"/>
                <w:szCs w:val="21"/>
              </w:rPr>
              <w:t>；邮箱：</w:t>
            </w:r>
            <w:r>
              <w:rPr>
                <w:rFonts w:ascii="仿宋_GB2312" w:eastAsia="仿宋_GB2312" w:hAnsi="仿宋_GB2312" w:cs="仿宋_GB2312" w:hint="eastAsia"/>
                <w:szCs w:val="21"/>
              </w:rPr>
              <w:t>cxwang@sjtu.edu.cn</w:t>
            </w:r>
            <w:r>
              <w:rPr>
                <w:rFonts w:ascii="仿宋_GB2312" w:eastAsia="仿宋_GB2312" w:hAnsi="仿宋_GB2312" w:cs="仿宋_GB2312" w:hint="eastAsia"/>
                <w:szCs w:val="21"/>
              </w:rPr>
              <w:t>；邮寄地址：上海市徐汇区华山路</w:t>
            </w:r>
            <w:r>
              <w:rPr>
                <w:rFonts w:ascii="仿宋_GB2312" w:eastAsia="仿宋_GB2312" w:hAnsi="仿宋_GB2312" w:cs="仿宋_GB2312" w:hint="eastAsia"/>
                <w:szCs w:val="21"/>
              </w:rPr>
              <w:t>1954</w:t>
            </w:r>
            <w:r>
              <w:rPr>
                <w:rFonts w:ascii="仿宋_GB2312" w:eastAsia="仿宋_GB2312" w:hAnsi="仿宋_GB2312" w:cs="仿宋_GB2312" w:hint="eastAsia"/>
                <w:szCs w:val="21"/>
              </w:rPr>
              <w:t>号上海交通大学教一楼</w:t>
            </w:r>
            <w:r>
              <w:rPr>
                <w:rFonts w:ascii="仿宋_GB2312" w:eastAsia="仿宋_GB2312" w:hAnsi="仿宋_GB2312" w:cs="仿宋_GB2312" w:hint="eastAsia"/>
                <w:szCs w:val="21"/>
              </w:rPr>
              <w:t>431</w:t>
            </w:r>
            <w:r>
              <w:rPr>
                <w:rFonts w:ascii="仿宋_GB2312" w:eastAsia="仿宋_GB2312" w:hAnsi="仿宋_GB2312" w:cs="仿宋_GB2312" w:hint="eastAsia"/>
                <w:szCs w:val="21"/>
              </w:rPr>
              <w:t>。</w:t>
            </w:r>
          </w:p>
        </w:tc>
      </w:tr>
    </w:tbl>
    <w:p w:rsidR="00966DF4" w:rsidRDefault="00966DF4">
      <w:pPr>
        <w:adjustRightInd w:val="0"/>
        <w:snapToGrid w:val="0"/>
        <w:jc w:val="center"/>
        <w:rPr>
          <w:rFonts w:ascii="宋体" w:hAnsi="宋体"/>
          <w:kern w:val="0"/>
          <w:szCs w:val="21"/>
        </w:rPr>
      </w:pPr>
    </w:p>
    <w:p w:rsidR="00966DF4" w:rsidRDefault="00966DF4">
      <w:pPr>
        <w:adjustRightInd w:val="0"/>
        <w:snapToGrid w:val="0"/>
        <w:jc w:val="center"/>
        <w:rPr>
          <w:rFonts w:ascii="宋体" w:hAnsi="宋体"/>
          <w:kern w:val="0"/>
          <w:szCs w:val="21"/>
        </w:rPr>
      </w:pPr>
    </w:p>
    <w:p w:rsidR="00966DF4" w:rsidRDefault="00966DF4">
      <w:pPr>
        <w:spacing w:line="560" w:lineRule="exact"/>
        <w:rPr>
          <w:rFonts w:ascii="黑体" w:eastAsia="黑体"/>
          <w:sz w:val="32"/>
        </w:rPr>
        <w:sectPr w:rsidR="00966DF4">
          <w:pgSz w:w="16838" w:h="11906" w:orient="landscape"/>
          <w:pgMar w:top="1508" w:right="2098" w:bottom="1520" w:left="2098" w:header="851" w:footer="1814" w:gutter="57"/>
          <w:cols w:space="720"/>
          <w:docGrid w:type="linesAndChars" w:linePitch="312"/>
        </w:sectPr>
      </w:pPr>
    </w:p>
    <w:p w:rsidR="00966DF4" w:rsidRDefault="00966DF4">
      <w:pPr>
        <w:spacing w:line="560" w:lineRule="exact"/>
        <w:rPr>
          <w:rFonts w:ascii="黑体" w:eastAsia="黑体"/>
          <w:sz w:val="32"/>
        </w:rPr>
      </w:pPr>
    </w:p>
    <w:sectPr w:rsidR="00966DF4" w:rsidSect="00966DF4">
      <w:footerReference w:type="even" r:id="rId12"/>
      <w:footerReference w:type="default" r:id="rId13"/>
      <w:pgSz w:w="11906" w:h="16838"/>
      <w:pgMar w:top="2098" w:right="1508" w:bottom="2098" w:left="1520" w:header="851" w:footer="1814" w:gutter="57"/>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ED5" w:rsidRDefault="00191ED5" w:rsidP="00966DF4">
      <w:r>
        <w:separator/>
      </w:r>
    </w:p>
  </w:endnote>
  <w:endnote w:type="continuationSeparator" w:id="0">
    <w:p w:rsidR="00191ED5" w:rsidRDefault="00191ED5" w:rsidP="00966D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altName w:val="DejaVu Sans"/>
    <w:panose1 w:val="020B0604030504040204"/>
    <w:charset w:val="00"/>
    <w:family w:val="swiss"/>
    <w:pitch w:val="variable"/>
    <w:sig w:usb0="E1002EFF" w:usb1="C000605B" w:usb2="00000029" w:usb3="00000000" w:csb0="000101FF" w:csb1="00000000"/>
  </w:font>
  <w:font w:name="微软雅黑">
    <w:altName w:val="方正黑体_GBK"/>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方正仿宋_GBK"/>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DF4" w:rsidRDefault="00966DF4">
    <w:pPr>
      <w:pStyle w:val="a5"/>
      <w:framePr w:wrap="around" w:vAnchor="text" w:hAnchor="margin" w:xAlign="outside" w:y="1"/>
      <w:rPr>
        <w:rStyle w:val="aa"/>
      </w:rPr>
    </w:pPr>
    <w:r>
      <w:rPr>
        <w:rStyle w:val="aa"/>
      </w:rPr>
      <w:fldChar w:fldCharType="begin"/>
    </w:r>
    <w:r w:rsidR="00191ED5">
      <w:rPr>
        <w:rStyle w:val="aa"/>
      </w:rPr>
      <w:instrText xml:space="preserve">PAGE  </w:instrText>
    </w:r>
    <w:r>
      <w:rPr>
        <w:rStyle w:val="aa"/>
      </w:rPr>
      <w:fldChar w:fldCharType="separate"/>
    </w:r>
    <w:r w:rsidR="00191ED5">
      <w:rPr>
        <w:rStyle w:val="aa"/>
      </w:rPr>
      <w:t>1</w:t>
    </w:r>
    <w:r>
      <w:rPr>
        <w:rStyle w:val="aa"/>
      </w:rPr>
      <w:fldChar w:fldCharType="end"/>
    </w:r>
  </w:p>
  <w:p w:rsidR="00966DF4" w:rsidRDefault="00966DF4">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DF4" w:rsidRDefault="00191ED5">
    <w:pPr>
      <w:pStyle w:val="a5"/>
      <w:framePr w:wrap="around" w:vAnchor="text" w:hAnchor="margin" w:xAlign="outside" w:y="1"/>
      <w:rPr>
        <w:rStyle w:val="aa"/>
        <w:rFonts w:ascii="宋体" w:hAnsi="宋体"/>
        <w:sz w:val="28"/>
      </w:rPr>
    </w:pPr>
    <w:r>
      <w:rPr>
        <w:rStyle w:val="aa"/>
        <w:rFonts w:ascii="宋体" w:hAnsi="宋体" w:hint="eastAsia"/>
        <w:sz w:val="28"/>
      </w:rPr>
      <w:t>—</w:t>
    </w:r>
    <w:r>
      <w:rPr>
        <w:rStyle w:val="aa"/>
        <w:rFonts w:ascii="宋体" w:hAnsi="宋体" w:hint="eastAsia"/>
        <w:sz w:val="28"/>
      </w:rPr>
      <w:t xml:space="preserve">  </w:t>
    </w:r>
    <w:r w:rsidR="00966DF4">
      <w:rPr>
        <w:rStyle w:val="aa"/>
        <w:rFonts w:ascii="宋体" w:hAnsi="宋体"/>
        <w:sz w:val="28"/>
      </w:rPr>
      <w:fldChar w:fldCharType="begin"/>
    </w:r>
    <w:r>
      <w:rPr>
        <w:rStyle w:val="aa"/>
        <w:rFonts w:ascii="宋体" w:hAnsi="宋体"/>
        <w:sz w:val="28"/>
      </w:rPr>
      <w:instrText xml:space="preserve">PAGE  </w:instrText>
    </w:r>
    <w:r w:rsidR="00966DF4">
      <w:rPr>
        <w:rStyle w:val="aa"/>
        <w:rFonts w:ascii="宋体" w:hAnsi="宋体"/>
        <w:sz w:val="28"/>
      </w:rPr>
      <w:fldChar w:fldCharType="separate"/>
    </w:r>
    <w:r>
      <w:rPr>
        <w:rStyle w:val="aa"/>
        <w:rFonts w:ascii="宋体" w:hAnsi="宋体"/>
        <w:noProof/>
        <w:sz w:val="28"/>
      </w:rPr>
      <w:t>1</w:t>
    </w:r>
    <w:r w:rsidR="00966DF4">
      <w:rPr>
        <w:rStyle w:val="aa"/>
        <w:rFonts w:ascii="宋体" w:hAnsi="宋体"/>
        <w:sz w:val="28"/>
      </w:rPr>
      <w:fldChar w:fldCharType="end"/>
    </w:r>
    <w:r>
      <w:rPr>
        <w:rStyle w:val="aa"/>
        <w:rFonts w:ascii="宋体" w:hAnsi="宋体" w:hint="eastAsia"/>
        <w:sz w:val="28"/>
      </w:rPr>
      <w:t xml:space="preserve">  </w:t>
    </w:r>
    <w:r>
      <w:rPr>
        <w:rStyle w:val="aa"/>
        <w:rFonts w:ascii="宋体" w:hAnsi="宋体" w:hint="eastAsia"/>
        <w:sz w:val="28"/>
      </w:rPr>
      <w:t>—</w:t>
    </w:r>
  </w:p>
  <w:p w:rsidR="00966DF4" w:rsidRDefault="00966DF4">
    <w:pPr>
      <w:pStyle w:val="a5"/>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DF4" w:rsidRDefault="00966DF4">
    <w:pPr>
      <w:pStyle w:val="a5"/>
      <w:framePr w:wrap="around" w:vAnchor="text" w:hAnchor="margin" w:xAlign="outside" w:y="1"/>
      <w:rPr>
        <w:rStyle w:val="aa"/>
      </w:rPr>
    </w:pPr>
    <w:r>
      <w:rPr>
        <w:rStyle w:val="aa"/>
      </w:rPr>
      <w:fldChar w:fldCharType="begin"/>
    </w:r>
    <w:r w:rsidR="00191ED5">
      <w:rPr>
        <w:rStyle w:val="aa"/>
      </w:rPr>
      <w:instrText xml:space="preserve">PAGE  </w:instrText>
    </w:r>
    <w:r>
      <w:rPr>
        <w:rStyle w:val="aa"/>
      </w:rPr>
      <w:fldChar w:fldCharType="separate"/>
    </w:r>
    <w:r w:rsidR="00191ED5">
      <w:rPr>
        <w:rStyle w:val="aa"/>
      </w:rPr>
      <w:t>1</w:t>
    </w:r>
    <w:r>
      <w:rPr>
        <w:rStyle w:val="aa"/>
      </w:rPr>
      <w:fldChar w:fldCharType="end"/>
    </w:r>
  </w:p>
  <w:p w:rsidR="00966DF4" w:rsidRDefault="00966DF4">
    <w:pPr>
      <w:pStyle w:val="a5"/>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DF4" w:rsidRDefault="00191ED5">
    <w:pPr>
      <w:pStyle w:val="a5"/>
      <w:framePr w:wrap="around" w:vAnchor="text" w:hAnchor="margin" w:xAlign="outside" w:y="1"/>
      <w:rPr>
        <w:rStyle w:val="aa"/>
        <w:rFonts w:ascii="宋体" w:hAnsi="宋体"/>
        <w:sz w:val="28"/>
      </w:rPr>
    </w:pPr>
    <w:r>
      <w:rPr>
        <w:rStyle w:val="aa"/>
        <w:rFonts w:ascii="宋体" w:hAnsi="宋体" w:hint="eastAsia"/>
        <w:sz w:val="28"/>
      </w:rPr>
      <w:t>—</w:t>
    </w:r>
    <w:r>
      <w:rPr>
        <w:rStyle w:val="aa"/>
        <w:rFonts w:ascii="宋体" w:hAnsi="宋体" w:hint="eastAsia"/>
        <w:sz w:val="28"/>
      </w:rPr>
      <w:t xml:space="preserve">  </w:t>
    </w:r>
    <w:r w:rsidR="00966DF4">
      <w:rPr>
        <w:rStyle w:val="aa"/>
        <w:rFonts w:ascii="宋体" w:hAnsi="宋体"/>
        <w:sz w:val="28"/>
      </w:rPr>
      <w:fldChar w:fldCharType="begin"/>
    </w:r>
    <w:r>
      <w:rPr>
        <w:rStyle w:val="aa"/>
        <w:rFonts w:ascii="宋体" w:hAnsi="宋体"/>
        <w:sz w:val="28"/>
      </w:rPr>
      <w:instrText xml:space="preserve">PAGE  </w:instrText>
    </w:r>
    <w:r w:rsidR="00966DF4">
      <w:rPr>
        <w:rStyle w:val="aa"/>
        <w:rFonts w:ascii="宋体" w:hAnsi="宋体"/>
        <w:sz w:val="28"/>
      </w:rPr>
      <w:fldChar w:fldCharType="separate"/>
    </w:r>
    <w:r w:rsidR="00CB3B2F">
      <w:rPr>
        <w:rStyle w:val="aa"/>
        <w:rFonts w:ascii="宋体" w:hAnsi="宋体"/>
        <w:noProof/>
        <w:sz w:val="28"/>
      </w:rPr>
      <w:t>15</w:t>
    </w:r>
    <w:r w:rsidR="00966DF4">
      <w:rPr>
        <w:rStyle w:val="aa"/>
        <w:rFonts w:ascii="宋体" w:hAnsi="宋体"/>
        <w:sz w:val="28"/>
      </w:rPr>
      <w:fldChar w:fldCharType="end"/>
    </w:r>
    <w:r>
      <w:rPr>
        <w:rStyle w:val="aa"/>
        <w:rFonts w:ascii="宋体" w:hAnsi="宋体" w:hint="eastAsia"/>
        <w:sz w:val="28"/>
      </w:rPr>
      <w:t xml:space="preserve">  </w:t>
    </w:r>
    <w:r>
      <w:rPr>
        <w:rStyle w:val="aa"/>
        <w:rFonts w:ascii="宋体" w:hAnsi="宋体" w:hint="eastAsia"/>
        <w:sz w:val="28"/>
      </w:rPr>
      <w:t>—</w:t>
    </w:r>
  </w:p>
  <w:p w:rsidR="00966DF4" w:rsidRDefault="00966DF4">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ED5" w:rsidRDefault="00191ED5" w:rsidP="00966DF4">
      <w:r>
        <w:separator/>
      </w:r>
    </w:p>
  </w:footnote>
  <w:footnote w:type="continuationSeparator" w:id="0">
    <w:p w:rsidR="00191ED5" w:rsidRDefault="00191ED5" w:rsidP="00966D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D4DB249"/>
    <w:multiLevelType w:val="singleLevel"/>
    <w:tmpl w:val="9D4DB249"/>
    <w:lvl w:ilvl="0">
      <w:start w:val="1"/>
      <w:numFmt w:val="decimal"/>
      <w:lvlText w:val="%1."/>
      <w:lvlJc w:val="left"/>
      <w:pPr>
        <w:tabs>
          <w:tab w:val="left" w:pos="312"/>
        </w:tabs>
      </w:pPr>
    </w:lvl>
  </w:abstractNum>
  <w:abstractNum w:abstractNumId="1">
    <w:nsid w:val="6F088562"/>
    <w:multiLevelType w:val="singleLevel"/>
    <w:tmpl w:val="6F088562"/>
    <w:lvl w:ilvl="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20"/>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ABDEB367"/>
    <w:rsid w:val="ABDEB367"/>
    <w:rsid w:val="000F4785"/>
    <w:rsid w:val="00116FCE"/>
    <w:rsid w:val="00124B37"/>
    <w:rsid w:val="00126E38"/>
    <w:rsid w:val="00132626"/>
    <w:rsid w:val="001336BD"/>
    <w:rsid w:val="00150C3E"/>
    <w:rsid w:val="00156F26"/>
    <w:rsid w:val="00191ED5"/>
    <w:rsid w:val="00193FBE"/>
    <w:rsid w:val="001A0932"/>
    <w:rsid w:val="001A40B3"/>
    <w:rsid w:val="001E30FC"/>
    <w:rsid w:val="001F50D3"/>
    <w:rsid w:val="00212A52"/>
    <w:rsid w:val="00243EF0"/>
    <w:rsid w:val="002C1328"/>
    <w:rsid w:val="0037760D"/>
    <w:rsid w:val="00391CCC"/>
    <w:rsid w:val="003A6F11"/>
    <w:rsid w:val="00407005"/>
    <w:rsid w:val="00445594"/>
    <w:rsid w:val="00494CD4"/>
    <w:rsid w:val="004A1167"/>
    <w:rsid w:val="004E12CF"/>
    <w:rsid w:val="00550213"/>
    <w:rsid w:val="005521B8"/>
    <w:rsid w:val="005B687C"/>
    <w:rsid w:val="006045D7"/>
    <w:rsid w:val="006411B5"/>
    <w:rsid w:val="006469DB"/>
    <w:rsid w:val="0066538B"/>
    <w:rsid w:val="006837E1"/>
    <w:rsid w:val="006D03F3"/>
    <w:rsid w:val="006D3281"/>
    <w:rsid w:val="006D7D01"/>
    <w:rsid w:val="006F3F25"/>
    <w:rsid w:val="00736811"/>
    <w:rsid w:val="00740FF5"/>
    <w:rsid w:val="007833FF"/>
    <w:rsid w:val="007D44E2"/>
    <w:rsid w:val="007E1B3A"/>
    <w:rsid w:val="008465A4"/>
    <w:rsid w:val="00853315"/>
    <w:rsid w:val="008D1D09"/>
    <w:rsid w:val="008E2D01"/>
    <w:rsid w:val="00940889"/>
    <w:rsid w:val="009565F3"/>
    <w:rsid w:val="00966DF4"/>
    <w:rsid w:val="009A24EC"/>
    <w:rsid w:val="009E1A07"/>
    <w:rsid w:val="00A0595A"/>
    <w:rsid w:val="00A47805"/>
    <w:rsid w:val="00A6142F"/>
    <w:rsid w:val="00A62D17"/>
    <w:rsid w:val="00A63A84"/>
    <w:rsid w:val="00A909EA"/>
    <w:rsid w:val="00AA11CF"/>
    <w:rsid w:val="00AF1B1B"/>
    <w:rsid w:val="00AF40B1"/>
    <w:rsid w:val="00B11EB1"/>
    <w:rsid w:val="00B55D05"/>
    <w:rsid w:val="00B6530E"/>
    <w:rsid w:val="00B83686"/>
    <w:rsid w:val="00BF7050"/>
    <w:rsid w:val="00C56512"/>
    <w:rsid w:val="00CB3B2F"/>
    <w:rsid w:val="00CD3CEB"/>
    <w:rsid w:val="00D408A7"/>
    <w:rsid w:val="00D4743E"/>
    <w:rsid w:val="00D50AF9"/>
    <w:rsid w:val="00DC7BB9"/>
    <w:rsid w:val="00EE5DEE"/>
    <w:rsid w:val="00F135F3"/>
    <w:rsid w:val="00F27D0E"/>
    <w:rsid w:val="00F4523C"/>
    <w:rsid w:val="00F616EA"/>
    <w:rsid w:val="00F74935"/>
    <w:rsid w:val="00FA3A63"/>
    <w:rsid w:val="00FB3E4F"/>
    <w:rsid w:val="00FD2816"/>
    <w:rsid w:val="7DAFBA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uiPriority="0" w:unhideWhenUsed="0" w:qFormat="1"/>
    <w:lsdException w:name="Strong" w:semiHidden="0" w:uiPriority="0" w:unhideWhenUsed="0" w:qFormat="1"/>
    <w:lsdException w:name="Emphasis" w:semiHidden="0" w:uiPriority="20" w:unhideWhenUsed="0" w:qFormat="1"/>
    <w:lsdException w:name="Normal (Web)" w:semiHidden="0" w:uiPriority="0" w:unhideWhenUsed="0" w:qFormat="1"/>
    <w:lsdException w:name="Normal Table" w:qFormat="1"/>
    <w:lsdException w:name="Balloon Text" w:uiPriority="0" w:unhideWhenUsed="0" w:qFormat="1"/>
    <w:lsdException w:name="Table Grid" w:semiHidden="0" w:uiPriority="0"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DF4"/>
    <w:pPr>
      <w:widowControl w:val="0"/>
      <w:jc w:val="both"/>
    </w:pPr>
    <w:rPr>
      <w:kern w:val="2"/>
      <w:sz w:val="21"/>
      <w:szCs w:val="24"/>
    </w:rPr>
  </w:style>
  <w:style w:type="paragraph" w:styleId="1">
    <w:name w:val="heading 1"/>
    <w:basedOn w:val="a"/>
    <w:next w:val="a"/>
    <w:link w:val="1Char"/>
    <w:uiPriority w:val="9"/>
    <w:qFormat/>
    <w:rsid w:val="00966DF4"/>
    <w:pPr>
      <w:keepNext/>
      <w:keepLines/>
      <w:spacing w:before="340" w:after="330" w:line="578" w:lineRule="auto"/>
      <w:outlineLvl w:val="0"/>
    </w:pPr>
    <w:rPr>
      <w:rFonts w:ascii="Calibri" w:hAnsi="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966DF4"/>
    <w:pPr>
      <w:spacing w:after="140" w:line="276" w:lineRule="auto"/>
    </w:pPr>
    <w:rPr>
      <w:rFonts w:ascii="Calibri" w:hAnsi="Calibri"/>
      <w:kern w:val="0"/>
      <w:sz w:val="20"/>
      <w:szCs w:val="22"/>
    </w:rPr>
  </w:style>
  <w:style w:type="paragraph" w:styleId="a4">
    <w:name w:val="Balloon Text"/>
    <w:basedOn w:val="a"/>
    <w:semiHidden/>
    <w:qFormat/>
    <w:rsid w:val="00966DF4"/>
    <w:rPr>
      <w:sz w:val="18"/>
      <w:szCs w:val="18"/>
    </w:rPr>
  </w:style>
  <w:style w:type="paragraph" w:styleId="a5">
    <w:name w:val="footer"/>
    <w:basedOn w:val="a"/>
    <w:qFormat/>
    <w:rsid w:val="00966DF4"/>
    <w:pPr>
      <w:tabs>
        <w:tab w:val="center" w:pos="4153"/>
        <w:tab w:val="right" w:pos="8306"/>
      </w:tabs>
      <w:snapToGrid w:val="0"/>
      <w:jc w:val="left"/>
    </w:pPr>
    <w:rPr>
      <w:sz w:val="18"/>
      <w:szCs w:val="20"/>
    </w:rPr>
  </w:style>
  <w:style w:type="paragraph" w:styleId="a6">
    <w:name w:val="header"/>
    <w:basedOn w:val="a"/>
    <w:qFormat/>
    <w:rsid w:val="00966DF4"/>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966DF4"/>
    <w:pPr>
      <w:widowControl/>
      <w:spacing w:before="100" w:beforeAutospacing="1" w:after="100" w:afterAutospacing="1"/>
      <w:jc w:val="left"/>
    </w:pPr>
    <w:rPr>
      <w:rFonts w:ascii="宋体" w:hAnsi="宋体" w:cs="宋体"/>
      <w:kern w:val="0"/>
      <w:sz w:val="24"/>
    </w:rPr>
  </w:style>
  <w:style w:type="table" w:styleId="a8">
    <w:name w:val="Table Grid"/>
    <w:basedOn w:val="a1"/>
    <w:qFormat/>
    <w:rsid w:val="00966DF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qFormat/>
    <w:rsid w:val="00966DF4"/>
    <w:rPr>
      <w:b/>
      <w:bCs/>
    </w:rPr>
  </w:style>
  <w:style w:type="character" w:styleId="aa">
    <w:name w:val="page number"/>
    <w:basedOn w:val="a0"/>
    <w:qFormat/>
    <w:rsid w:val="00966DF4"/>
  </w:style>
  <w:style w:type="character" w:styleId="ab">
    <w:name w:val="Hyperlink"/>
    <w:basedOn w:val="a0"/>
    <w:qFormat/>
    <w:rsid w:val="00966DF4"/>
    <w:rPr>
      <w:color w:val="0000FF"/>
      <w:u w:val="single"/>
    </w:rPr>
  </w:style>
  <w:style w:type="paragraph" w:styleId="ac">
    <w:name w:val="List Paragraph"/>
    <w:basedOn w:val="a"/>
    <w:qFormat/>
    <w:rsid w:val="00966DF4"/>
    <w:pPr>
      <w:ind w:firstLineChars="200" w:firstLine="420"/>
    </w:pPr>
    <w:rPr>
      <w:rFonts w:ascii="Calibri" w:hAnsi="Calibri"/>
      <w:szCs w:val="22"/>
    </w:rPr>
  </w:style>
  <w:style w:type="character" w:customStyle="1" w:styleId="1Char">
    <w:name w:val="标题 1 Char"/>
    <w:basedOn w:val="a0"/>
    <w:link w:val="1"/>
    <w:uiPriority w:val="9"/>
    <w:qFormat/>
    <w:rsid w:val="00966DF4"/>
    <w:rPr>
      <w:rFonts w:ascii="Calibri" w:hAnsi="Calibri"/>
      <w:b/>
      <w:bCs/>
      <w:kern w:val="44"/>
      <w:sz w:val="44"/>
      <w:szCs w:val="44"/>
    </w:rPr>
  </w:style>
  <w:style w:type="paragraph" w:customStyle="1" w:styleId="NoSpacing1">
    <w:name w:val="No Spacing1"/>
    <w:qFormat/>
    <w:rsid w:val="00966DF4"/>
    <w:pPr>
      <w:adjustRightInd w:val="0"/>
      <w:snapToGrid w:val="0"/>
    </w:pPr>
    <w:rPr>
      <w:rFonts w:ascii="Tahoma" w:eastAsia="微软雅黑" w:hAnsi="Tahoma"/>
      <w:sz w:val="22"/>
      <w:szCs w:val="22"/>
    </w:rPr>
  </w:style>
  <w:style w:type="character" w:customStyle="1" w:styleId="10">
    <w:name w:val="正文1"/>
    <w:qFormat/>
    <w:rsid w:val="00966DF4"/>
  </w:style>
  <w:style w:type="paragraph" w:styleId="ad">
    <w:name w:val="No Spacing"/>
    <w:uiPriority w:val="1"/>
    <w:qFormat/>
    <w:rsid w:val="00966DF4"/>
    <w:pPr>
      <w:widowControl w:val="0"/>
      <w:jc w:val="both"/>
    </w:pPr>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una229@126.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una229@126.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home\user\Desktop\2023&#24180;&#25991;&#20214;&#27169;&#26495;\&#20004;&#22996;&#21457;&#2599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两委发文</Template>
  <TotalTime>35</TotalTime>
  <Pages>15</Pages>
  <Words>1623</Words>
  <Characters>9253</Characters>
  <Application>Microsoft Office Word</Application>
  <DocSecurity>0</DocSecurity>
  <Lines>77</Lines>
  <Paragraphs>21</Paragraphs>
  <ScaleCrop>false</ScaleCrop>
  <Company/>
  <LinksUpToDate>false</LinksUpToDate>
  <CharactersWithSpaces>10855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 件</dc:title>
  <dc:creator>李倩</dc:creator>
  <cp:lastModifiedBy>刘瑜</cp:lastModifiedBy>
  <cp:revision>10</cp:revision>
  <cp:lastPrinted>2023-03-15T19:09:00Z</cp:lastPrinted>
  <dcterms:created xsi:type="dcterms:W3CDTF">2023-03-15T18:59:00Z</dcterms:created>
  <dcterms:modified xsi:type="dcterms:W3CDTF">2023-03-28T03:23:00Z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