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 w:firstLine="480" w:firstLineChars="200"/>
        <w:jc w:val="center"/>
      </w:pPr>
      <w:bookmarkStart w:id="0" w:name="_GoBack"/>
      <w:r>
        <w:rPr>
          <w:rFonts w:hint="eastAsia"/>
        </w:rPr>
        <w:t>20</w:t>
      </w:r>
      <w:r>
        <w:t>21</w:t>
      </w:r>
      <w:r>
        <w:rPr>
          <w:rFonts w:hint="eastAsia"/>
        </w:rPr>
        <w:t>年上海市高三数学竞赛获奖名单公示</w:t>
      </w:r>
      <w:bookmarkEnd w:id="0"/>
    </w:p>
    <w:tbl>
      <w:tblPr>
        <w:tblStyle w:val="5"/>
        <w:tblW w:w="74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491"/>
        <w:gridCol w:w="849"/>
        <w:gridCol w:w="1040"/>
        <w:gridCol w:w="1040"/>
      </w:tblGrid>
      <w:tr>
        <w:trPr>
          <w:trHeight w:val="28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姓  名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所在学校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年级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班级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等第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曹炫明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徐维钧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张贻然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石家宇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武宇轩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王籽安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金睿祺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赵刘翼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刘欣平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王逸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陈全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董奕呈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刘胤轩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韩晴昊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李思成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黄子欣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葛琦晖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徐彦哲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上海市七宝中学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夏景怡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上海市七宝中学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黄铭浩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周小山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梅昊翀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张天杰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黄浩峰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董义希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黄殷实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张天鸣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陆星源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张浩博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上海市控江中学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王启盛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童溯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江城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黄天铭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何思雋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秦天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李东浩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杨圣潇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宋屹林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乔逸宸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黄音铭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华东师范大学第二附属中学紫竹校区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闫庆贺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丁一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王星炜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上海市大同中学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盛东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朱亦帆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陈曦源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顾俊豪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程牧炯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朱明喆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谈战恩宇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甘润知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汪天成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郦晋恒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张博涛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伍百川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徐博翌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王奎辰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凌梓诚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徐靖翔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上海市七宝中学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胡佳乐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马添翼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上海市南洋模范中学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顾奕成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吴之恒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上海市曹杨第二中学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王雨阳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徐宗群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上海市闵行中学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谭裕欣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王天翼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黄仲禹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上海外国语大学附属外国语学校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黄子越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上海市复兴高级中学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施宸皓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杨岳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陈子涵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鞠沐辰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张艾伦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上海市奉贤中学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梁宸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王俊翔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唐佳婕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陈加木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王智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上海市南洋模范中学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刘亦钒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诸轶未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上海市曹杨第二中学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李嘉业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易儒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陆一鸣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张恩泽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肖琦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杜惟颀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李雨泽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詹博闻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赵宇宽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张艺骜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黎昂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李泽初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上海市建平中学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梁亦辰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郁家诚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周佳睿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范一飞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林一晟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徐孝煜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吕笑松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陈祎旸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毕一介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朱琪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华东师范大学第二附属中学紫竹校区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许哲涵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伍俊霖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陈奕宽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徐睿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俞毅诚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葛佳睿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周奕煊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林元通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王新博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上海市延安中学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司耘哲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华东师范大学第二附属中学紫竹校区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赵禹成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周乐山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上海市南洋模范中学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黄予何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上海外国语大学附属外国语学校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杨程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史景喆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花振东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上海市曹杨第二中学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竺士元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上海市七宝中学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令狐宇轩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上海交通大学附属中学闵行分校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魏嘉浩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华东师范大学第二附属中学紫竹校区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祝希鹤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上海外国语大学西外外国语学校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章程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刘跃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侯靖添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上海市复兴高级中学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周瑒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上海市市西中学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郭知远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陈思源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杨鼎文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许润辉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黄梓屹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上海市格致中学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陈龙逸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陈轶初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陈安扬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黄子瀚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刘展鹏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</w:tbl>
    <w:p>
      <w:pPr>
        <w:ind w:right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1D"/>
    <w:rsid w:val="00232BD1"/>
    <w:rsid w:val="004E571D"/>
    <w:rsid w:val="006F351F"/>
    <w:rsid w:val="008157DC"/>
    <w:rsid w:val="00AB124D"/>
    <w:rsid w:val="00D3236A"/>
    <w:rsid w:val="00E26758"/>
    <w:rsid w:val="00EB5D8C"/>
    <w:rsid w:val="00FF7D8B"/>
    <w:rsid w:val="7F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华文中宋" w:cs="MS Gothic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中宋" w:cs="MS Gothic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3"/>
    <w:unhideWhenUsed/>
    <w:qFormat/>
    <w:uiPriority w:val="99"/>
    <w:rPr>
      <w:color w:val="605E5C"/>
      <w:shd w:val="clear" w:color="auto" w:fill="E1DFDD"/>
    </w:rPr>
  </w:style>
  <w:style w:type="character" w:customStyle="1" w:styleId="7">
    <w:name w:val="日期 字符"/>
    <w:basedOn w:val="3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539</Words>
  <Characters>3077</Characters>
  <Lines>25</Lines>
  <Paragraphs>7</Paragraphs>
  <TotalTime>0</TotalTime>
  <ScaleCrop>false</ScaleCrop>
  <LinksUpToDate>false</LinksUpToDate>
  <CharactersWithSpaces>3609</CharactersWithSpaces>
  <Application>WPS Office_2.8.1.4649_F1E327BC-269C-435d-A152-05C5408002CA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2021-04-22T20:03:00Z</dcterms:created>
  <dc:creator>方 耀华</dc:creator>
  <cp:lastModifiedBy>rainbow</cp:lastModifiedBy>
  <dcterms:modified xsi:type="dcterms:W3CDTF">2021-04-23T10:42:23Z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2052-2.8.1.4649</vt:lpwstr>
  </property>
</Properties>
</file>